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E56" w:rsidRDefault="004F6E56" w:rsidP="0073550A">
      <w:pPr>
        <w:rPr>
          <w:b/>
        </w:rPr>
      </w:pPr>
      <w:r>
        <w:rPr>
          <w:b/>
        </w:rPr>
        <w:t>The Marriage of Pride and Prejudice</w:t>
      </w:r>
    </w:p>
    <w:p w:rsidR="0073550A" w:rsidRDefault="0073550A" w:rsidP="0073550A">
      <w:pPr>
        <w:pStyle w:val="ListParagraph"/>
        <w:numPr>
          <w:ilvl w:val="0"/>
          <w:numId w:val="4"/>
        </w:numPr>
        <w:rPr>
          <w:b/>
        </w:rPr>
      </w:pPr>
      <w:r>
        <w:rPr>
          <w:b/>
        </w:rPr>
        <w:t>Context for Learning</w:t>
      </w:r>
    </w:p>
    <w:p w:rsidR="000771DC" w:rsidRPr="000771DC" w:rsidRDefault="000771DC" w:rsidP="000771DC">
      <w:pPr>
        <w:pStyle w:val="ListParagraph"/>
        <w:numPr>
          <w:ilvl w:val="1"/>
          <w:numId w:val="4"/>
        </w:numPr>
        <w:rPr>
          <w:b/>
        </w:rPr>
      </w:pPr>
      <w:r>
        <w:t xml:space="preserve">My high school is a suburban high school outside of Raleigh with approximately 2100 students of all ethnic and economic backgrounds. There are no special features to the classroom thought the school is identified at a STEM high school.  There are no district, school or CT requirements/expectations that I have been made aware of at this time.  My course is a 90 minute AP English 12 course and we devote the full 90 minutes to ELA instruction every day. All seniors are required to take one level of English 12 but AP is an elective so students can choose to take it, Honors or regular English. English 12 at one level is required for graduation. Within my class, ability levels are very close and so there is no grouping or tracking. We have not designated a specific textbook for this class and instead we use a variety of texts.  Our classroom’s technology includes a projector, two classroom computers, and access to a classroom set of </w:t>
      </w:r>
      <w:proofErr w:type="spellStart"/>
      <w:r>
        <w:t>iPads</w:t>
      </w:r>
      <w:proofErr w:type="spellEnd"/>
      <w:r>
        <w:t xml:space="preserve"> from the library. The class is made up of 28 students with 16 females and 12 males. There are no special needs students in the class. </w:t>
      </w:r>
    </w:p>
    <w:p w:rsidR="0073550A" w:rsidRDefault="0073550A" w:rsidP="0073550A">
      <w:pPr>
        <w:pStyle w:val="ListParagraph"/>
        <w:numPr>
          <w:ilvl w:val="0"/>
          <w:numId w:val="4"/>
        </w:numPr>
        <w:rPr>
          <w:b/>
        </w:rPr>
      </w:pPr>
      <w:r>
        <w:rPr>
          <w:b/>
        </w:rPr>
        <w:t>Organizational Principle</w:t>
      </w:r>
    </w:p>
    <w:p w:rsidR="00505549" w:rsidRDefault="00505549" w:rsidP="00505549">
      <w:pPr>
        <w:pStyle w:val="ListParagraph"/>
        <w:numPr>
          <w:ilvl w:val="1"/>
          <w:numId w:val="4"/>
        </w:numPr>
        <w:rPr>
          <w:b/>
        </w:rPr>
      </w:pPr>
      <w:r>
        <w:t xml:space="preserve">The themes for my unit on </w:t>
      </w:r>
      <w:r>
        <w:rPr>
          <w:i/>
        </w:rPr>
        <w:t>Pride and Prejudice</w:t>
      </w:r>
      <w:r>
        <w:t xml:space="preserve"> will be love and marriage. I chose these topics because I think they are </w:t>
      </w:r>
      <w:r w:rsidR="006D45B0">
        <w:t>two themes that students will relate to most easily. Given the age and demographic of my class, I think they will draw comparisons to their lives and other texts</w:t>
      </w:r>
      <w:r>
        <w:t xml:space="preserve">. I also want to draw comparisons to </w:t>
      </w:r>
      <w:r w:rsidR="006D45B0">
        <w:t>other types of literature</w:t>
      </w:r>
      <w:r>
        <w:t xml:space="preserve"> and using love and marriage as the connecting themes will be </w:t>
      </w:r>
      <w:r w:rsidR="005118E1">
        <w:t xml:space="preserve">straightforward. </w:t>
      </w:r>
    </w:p>
    <w:p w:rsidR="0073550A" w:rsidRDefault="0073550A" w:rsidP="0073550A">
      <w:pPr>
        <w:pStyle w:val="ListParagraph"/>
        <w:numPr>
          <w:ilvl w:val="0"/>
          <w:numId w:val="4"/>
        </w:numPr>
        <w:rPr>
          <w:b/>
        </w:rPr>
      </w:pPr>
      <w:r>
        <w:rPr>
          <w:b/>
        </w:rPr>
        <w:t>Primary Subject Matter</w:t>
      </w:r>
    </w:p>
    <w:p w:rsidR="006D45B0" w:rsidRPr="006D45B0" w:rsidRDefault="006D45B0" w:rsidP="006D45B0">
      <w:pPr>
        <w:pStyle w:val="ListParagraph"/>
        <w:numPr>
          <w:ilvl w:val="1"/>
          <w:numId w:val="4"/>
        </w:numPr>
        <w:rPr>
          <w:b/>
        </w:rPr>
      </w:pPr>
      <w:r>
        <w:t xml:space="preserve">The primary subject matter for this unit will be </w:t>
      </w:r>
      <w:r>
        <w:rPr>
          <w:i/>
        </w:rPr>
        <w:t xml:space="preserve">Pride and Prejudice. </w:t>
      </w:r>
      <w:r w:rsidR="00B7374B">
        <w:t>My rationale for this text is that it is</w:t>
      </w:r>
      <w:r>
        <w:t xml:space="preserve"> typically taught in British Literature because of its historical significance and representation of early 19</w:t>
      </w:r>
      <w:r w:rsidRPr="006D45B0">
        <w:rPr>
          <w:vertAlign w:val="superscript"/>
        </w:rPr>
        <w:t>th</w:t>
      </w:r>
      <w:r>
        <w:t xml:space="preserve"> century </w:t>
      </w:r>
      <w:r w:rsidR="00B7374B">
        <w:t>literature</w:t>
      </w:r>
      <w:r>
        <w:t xml:space="preserve">. As this course is typically taught chronologically, </w:t>
      </w:r>
      <w:r>
        <w:rPr>
          <w:i/>
        </w:rPr>
        <w:t>Pride and Prejudice</w:t>
      </w:r>
      <w:r>
        <w:t xml:space="preserve"> fits well into the English 12 AP timeline for the spring. </w:t>
      </w:r>
      <w:r w:rsidR="00C406F3">
        <w:t xml:space="preserve">I think it is a text that students at this age can understand and relate to easily as well. </w:t>
      </w:r>
    </w:p>
    <w:p w:rsidR="006D45B0" w:rsidRPr="00B7374B" w:rsidRDefault="000771DC" w:rsidP="006D45B0">
      <w:pPr>
        <w:pStyle w:val="ListParagraph"/>
        <w:numPr>
          <w:ilvl w:val="1"/>
          <w:numId w:val="4"/>
        </w:numPr>
        <w:rPr>
          <w:b/>
        </w:rPr>
      </w:pPr>
      <w:hyperlink r:id="rId6" w:history="1">
        <w:r w:rsidR="006D45B0">
          <w:rPr>
            <w:rStyle w:val="Hyperlink"/>
          </w:rPr>
          <w:t>CCSS.ELA-Literacy.RL.11-12.2</w:t>
        </w:r>
      </w:hyperlink>
      <w:r w:rsidR="006D45B0">
        <w:t xml:space="preserve"> Determine two or more themes or central ideas of a text and analyze their development over the course of the text, including how they interact and build on one another to produce a complex account; provide an objective summary of the text.</w:t>
      </w:r>
    </w:p>
    <w:p w:rsidR="00B7374B" w:rsidRPr="00B7374B" w:rsidRDefault="000771DC" w:rsidP="00B7374B">
      <w:pPr>
        <w:pStyle w:val="ListParagraph"/>
        <w:numPr>
          <w:ilvl w:val="1"/>
          <w:numId w:val="4"/>
        </w:numPr>
        <w:rPr>
          <w:b/>
        </w:rPr>
      </w:pPr>
      <w:hyperlink r:id="rId7" w:history="1">
        <w:r w:rsidR="00B7374B">
          <w:rPr>
            <w:rStyle w:val="Hyperlink"/>
          </w:rPr>
          <w:t>CCSS.ELA-Literacy.RL.11-12.3</w:t>
        </w:r>
      </w:hyperlink>
      <w:r w:rsidR="00B7374B">
        <w:t xml:space="preserve"> Analyze the impact of the author’s choices regarding how to develop and relate elements of a story or drama (e.g., where a story is set, how the action is ordered, how the characters are introduced and developed).</w:t>
      </w:r>
    </w:p>
    <w:p w:rsidR="0073550A" w:rsidRDefault="0073550A" w:rsidP="0073550A">
      <w:pPr>
        <w:pStyle w:val="ListParagraph"/>
        <w:numPr>
          <w:ilvl w:val="0"/>
          <w:numId w:val="4"/>
        </w:numPr>
        <w:rPr>
          <w:b/>
        </w:rPr>
      </w:pPr>
      <w:r>
        <w:rPr>
          <w:b/>
        </w:rPr>
        <w:t>Unit Organizing Questions</w:t>
      </w:r>
    </w:p>
    <w:p w:rsidR="00B7374B" w:rsidRPr="00B7374B" w:rsidRDefault="00B7374B" w:rsidP="00B7374B">
      <w:pPr>
        <w:pStyle w:val="ListParagraph"/>
        <w:numPr>
          <w:ilvl w:val="1"/>
          <w:numId w:val="4"/>
        </w:numPr>
        <w:rPr>
          <w:b/>
        </w:rPr>
      </w:pPr>
      <w:r>
        <w:t>Has love changed since Austen’s time</w:t>
      </w:r>
      <w:r w:rsidR="00C406F3">
        <w:t>? If so, how has it changed</w:t>
      </w:r>
      <w:r>
        <w:t>?</w:t>
      </w:r>
    </w:p>
    <w:p w:rsidR="00B7374B" w:rsidRPr="00B7374B" w:rsidRDefault="00B7374B" w:rsidP="00B7374B">
      <w:pPr>
        <w:pStyle w:val="ListParagraph"/>
        <w:numPr>
          <w:ilvl w:val="1"/>
          <w:numId w:val="4"/>
        </w:numPr>
        <w:rPr>
          <w:b/>
        </w:rPr>
      </w:pPr>
      <w:r>
        <w:t>How has courtship changed since the 19th century? What benefits/detriments were there to their style of courtship? Is courtship better today?</w:t>
      </w:r>
    </w:p>
    <w:p w:rsidR="00B7374B" w:rsidRPr="00B7374B" w:rsidRDefault="00B7374B" w:rsidP="00B7374B">
      <w:pPr>
        <w:pStyle w:val="ListParagraph"/>
        <w:numPr>
          <w:ilvl w:val="1"/>
          <w:numId w:val="4"/>
        </w:numPr>
        <w:rPr>
          <w:b/>
        </w:rPr>
      </w:pPr>
      <w:r>
        <w:t>How have marriages changed since Austen's time? Why do you think more marriages end in divorce today than in the 19th century?</w:t>
      </w:r>
    </w:p>
    <w:p w:rsidR="00B7374B" w:rsidRPr="00C406F3" w:rsidRDefault="00B7374B" w:rsidP="00B7374B">
      <w:pPr>
        <w:pStyle w:val="ListParagraph"/>
        <w:numPr>
          <w:ilvl w:val="1"/>
          <w:numId w:val="4"/>
        </w:numPr>
        <w:rPr>
          <w:b/>
        </w:rPr>
      </w:pPr>
      <w:r>
        <w:t xml:space="preserve">What makes </w:t>
      </w:r>
      <w:r>
        <w:rPr>
          <w:rStyle w:val="Emphasis"/>
        </w:rPr>
        <w:t>Pride and Prejudice</w:t>
      </w:r>
      <w:r>
        <w:t xml:space="preserve"> "timeless"?</w:t>
      </w:r>
    </w:p>
    <w:p w:rsidR="00C406F3" w:rsidRDefault="00C406F3" w:rsidP="00B7374B">
      <w:pPr>
        <w:pStyle w:val="ListParagraph"/>
        <w:numPr>
          <w:ilvl w:val="1"/>
          <w:numId w:val="4"/>
        </w:numPr>
        <w:rPr>
          <w:b/>
        </w:rPr>
      </w:pPr>
      <w:r>
        <w:t xml:space="preserve">What makes </w:t>
      </w:r>
      <w:r>
        <w:rPr>
          <w:i/>
        </w:rPr>
        <w:t>Pride and Prejudice</w:t>
      </w:r>
      <w:r>
        <w:t xml:space="preserve"> a classic?</w:t>
      </w:r>
    </w:p>
    <w:p w:rsidR="0073550A" w:rsidRDefault="0073550A" w:rsidP="0073550A">
      <w:pPr>
        <w:pStyle w:val="ListParagraph"/>
        <w:numPr>
          <w:ilvl w:val="0"/>
          <w:numId w:val="4"/>
        </w:numPr>
        <w:rPr>
          <w:b/>
        </w:rPr>
      </w:pPr>
      <w:r>
        <w:rPr>
          <w:b/>
        </w:rPr>
        <w:t>Goals</w:t>
      </w:r>
    </w:p>
    <w:p w:rsidR="00B7374B" w:rsidRPr="00B7374B" w:rsidRDefault="00B7374B" w:rsidP="00B7374B">
      <w:pPr>
        <w:pStyle w:val="ListParagraph"/>
        <w:numPr>
          <w:ilvl w:val="1"/>
          <w:numId w:val="4"/>
        </w:numPr>
        <w:rPr>
          <w:b/>
        </w:rPr>
      </w:pPr>
      <w:r>
        <w:t>Students will appreciate the text and understand its modern relevance</w:t>
      </w:r>
    </w:p>
    <w:p w:rsidR="00B7374B" w:rsidRPr="00B7374B" w:rsidRDefault="00B7374B" w:rsidP="00B7374B">
      <w:pPr>
        <w:pStyle w:val="ListParagraph"/>
        <w:numPr>
          <w:ilvl w:val="1"/>
          <w:numId w:val="4"/>
        </w:numPr>
        <w:rPr>
          <w:b/>
        </w:rPr>
      </w:pPr>
      <w:r>
        <w:t xml:space="preserve">Students will understand how </w:t>
      </w:r>
      <w:r>
        <w:rPr>
          <w:i/>
        </w:rPr>
        <w:t>Pride and Prejudice</w:t>
      </w:r>
      <w:r>
        <w:t xml:space="preserve"> fits into the time period</w:t>
      </w:r>
    </w:p>
    <w:p w:rsidR="00B7374B" w:rsidRPr="00B7374B" w:rsidRDefault="00B7374B" w:rsidP="00B7374B">
      <w:pPr>
        <w:pStyle w:val="ListParagraph"/>
        <w:numPr>
          <w:ilvl w:val="1"/>
          <w:numId w:val="4"/>
        </w:numPr>
        <w:rPr>
          <w:b/>
        </w:rPr>
      </w:pPr>
      <w:r>
        <w:t>Students will participate in class discussions and activities</w:t>
      </w:r>
    </w:p>
    <w:p w:rsidR="0073550A" w:rsidRDefault="0073550A" w:rsidP="0073550A">
      <w:pPr>
        <w:pStyle w:val="ListParagraph"/>
        <w:numPr>
          <w:ilvl w:val="0"/>
          <w:numId w:val="4"/>
        </w:numPr>
        <w:rPr>
          <w:b/>
        </w:rPr>
      </w:pPr>
      <w:r>
        <w:rPr>
          <w:b/>
        </w:rPr>
        <w:lastRenderedPageBreak/>
        <w:t>General Unit Objectives</w:t>
      </w:r>
    </w:p>
    <w:p w:rsidR="00B7374B" w:rsidRPr="00B7374B" w:rsidRDefault="00B7374B" w:rsidP="00B7374B">
      <w:pPr>
        <w:pStyle w:val="ListParagraph"/>
        <w:numPr>
          <w:ilvl w:val="1"/>
          <w:numId w:val="4"/>
        </w:numPr>
        <w:rPr>
          <w:rStyle w:val="Emphasis"/>
          <w:b/>
          <w:i w:val="0"/>
          <w:iCs w:val="0"/>
        </w:rPr>
      </w:pPr>
      <w:r>
        <w:t xml:space="preserve">Students will develop an understanding of themes, characterization, and tone present in </w:t>
      </w:r>
      <w:r>
        <w:rPr>
          <w:rStyle w:val="Emphasis"/>
        </w:rPr>
        <w:t>Pride and Prejudice</w:t>
      </w:r>
    </w:p>
    <w:p w:rsidR="00B7374B" w:rsidRPr="00B7374B" w:rsidRDefault="00B7374B" w:rsidP="00B7374B">
      <w:pPr>
        <w:pStyle w:val="ListParagraph"/>
        <w:numPr>
          <w:ilvl w:val="1"/>
          <w:numId w:val="4"/>
        </w:numPr>
        <w:rPr>
          <w:b/>
        </w:rPr>
      </w:pPr>
      <w:r>
        <w:t>Students will be able to apply theme</w:t>
      </w:r>
      <w:r w:rsidR="007000B5">
        <w:t>s</w:t>
      </w:r>
      <w:r>
        <w:t xml:space="preserve"> to their own life and modern adaptations of the text.</w:t>
      </w:r>
    </w:p>
    <w:p w:rsidR="00B7374B" w:rsidRPr="00B7374B" w:rsidRDefault="00B7374B" w:rsidP="00B7374B">
      <w:pPr>
        <w:pStyle w:val="ListParagraph"/>
        <w:numPr>
          <w:ilvl w:val="1"/>
          <w:numId w:val="4"/>
        </w:numPr>
        <w:rPr>
          <w:b/>
        </w:rPr>
      </w:pPr>
      <w:r>
        <w:t>Students will demonstrate an understanding of the culture of 19th century England and be able to compare it to modern society</w:t>
      </w:r>
    </w:p>
    <w:p w:rsidR="00B7374B" w:rsidRPr="00B7374B" w:rsidRDefault="00B7374B" w:rsidP="00B7374B">
      <w:pPr>
        <w:pStyle w:val="ListParagraph"/>
        <w:numPr>
          <w:ilvl w:val="1"/>
          <w:numId w:val="4"/>
        </w:numPr>
        <w:rPr>
          <w:b/>
        </w:rPr>
      </w:pPr>
      <w:r>
        <w:t>Students will understand that novels reflect real life and are influenced by culture</w:t>
      </w:r>
    </w:p>
    <w:p w:rsidR="00B7374B" w:rsidRPr="00B7374B" w:rsidRDefault="00B7374B" w:rsidP="00B7374B">
      <w:pPr>
        <w:pStyle w:val="ListParagraph"/>
        <w:numPr>
          <w:ilvl w:val="1"/>
          <w:numId w:val="4"/>
        </w:numPr>
        <w:rPr>
          <w:b/>
        </w:rPr>
      </w:pPr>
      <w:r>
        <w:t>Students will be able to formulate arguments and be able to argue their point in erudite and sophisticated essays</w:t>
      </w:r>
    </w:p>
    <w:p w:rsidR="00B7374B" w:rsidRPr="00B7374B" w:rsidRDefault="00B7374B" w:rsidP="00B7374B">
      <w:pPr>
        <w:pStyle w:val="ListParagraph"/>
        <w:numPr>
          <w:ilvl w:val="1"/>
          <w:numId w:val="4"/>
        </w:numPr>
        <w:rPr>
          <w:b/>
        </w:rPr>
      </w:pPr>
      <w:r>
        <w:t>Students will understand the concept of romance and its evolution since the 19th century</w:t>
      </w:r>
    </w:p>
    <w:p w:rsidR="00B7374B" w:rsidRPr="0094123E" w:rsidRDefault="00B7374B" w:rsidP="00B7374B">
      <w:pPr>
        <w:pStyle w:val="ListParagraph"/>
        <w:numPr>
          <w:ilvl w:val="1"/>
          <w:numId w:val="4"/>
        </w:numPr>
        <w:rPr>
          <w:rStyle w:val="Emphasis"/>
          <w:b/>
          <w:i w:val="0"/>
          <w:iCs w:val="0"/>
        </w:rPr>
      </w:pPr>
      <w:r>
        <w:t xml:space="preserve">Students will compare and contrast film adaptations of </w:t>
      </w:r>
      <w:r>
        <w:rPr>
          <w:rStyle w:val="Emphasis"/>
        </w:rPr>
        <w:t>Pride and Prejudice</w:t>
      </w:r>
    </w:p>
    <w:p w:rsidR="0094123E" w:rsidRPr="00B7374B" w:rsidRDefault="0094123E" w:rsidP="00B7374B">
      <w:pPr>
        <w:pStyle w:val="ListParagraph"/>
        <w:numPr>
          <w:ilvl w:val="1"/>
          <w:numId w:val="4"/>
        </w:numPr>
        <w:rPr>
          <w:rStyle w:val="Emphasis"/>
          <w:b/>
          <w:i w:val="0"/>
          <w:iCs w:val="0"/>
        </w:rPr>
      </w:pPr>
      <w:r>
        <w:rPr>
          <w:rStyle w:val="Emphasis"/>
          <w:b/>
          <w:i w:val="0"/>
        </w:rPr>
        <w:t>Common Core Standards and Objectives</w:t>
      </w:r>
    </w:p>
    <w:p w:rsidR="0094123E" w:rsidRPr="0094123E" w:rsidRDefault="000771DC" w:rsidP="0094123E">
      <w:pPr>
        <w:pStyle w:val="ListParagraph"/>
        <w:numPr>
          <w:ilvl w:val="2"/>
          <w:numId w:val="4"/>
        </w:numPr>
        <w:rPr>
          <w:b/>
        </w:rPr>
      </w:pPr>
      <w:hyperlink r:id="rId8" w:history="1">
        <w:r w:rsidR="0094123E">
          <w:rPr>
            <w:rStyle w:val="Hyperlink"/>
          </w:rPr>
          <w:t>CCSS.ELA-Literacy.RL.11-12.1</w:t>
        </w:r>
      </w:hyperlink>
      <w:r w:rsidR="0094123E">
        <w:t xml:space="preserve"> Cite strong and thorough textual evidence to support analysis of what the text says explicitly as well as inferences drawn from the text, including determining where the text leaves matters uncertain.</w:t>
      </w:r>
    </w:p>
    <w:p w:rsidR="0094123E" w:rsidRPr="0094123E" w:rsidRDefault="000771DC" w:rsidP="0094123E">
      <w:pPr>
        <w:pStyle w:val="ListParagraph"/>
        <w:numPr>
          <w:ilvl w:val="2"/>
          <w:numId w:val="4"/>
        </w:numPr>
        <w:rPr>
          <w:b/>
        </w:rPr>
      </w:pPr>
      <w:hyperlink r:id="rId9" w:history="1">
        <w:r w:rsidR="00B7374B">
          <w:rPr>
            <w:rStyle w:val="Hyperlink"/>
          </w:rPr>
          <w:t>CCSS.ELA-Literacy.RL.11-12.2</w:t>
        </w:r>
      </w:hyperlink>
      <w:r w:rsidR="00B7374B">
        <w:t xml:space="preserve"> Determine two or more themes or central ideas of a text and analyze their development over the course of the text, including how they interact and build on one another to produce a complex account; provide an objective summary of the text.</w:t>
      </w:r>
    </w:p>
    <w:p w:rsidR="00B7374B" w:rsidRPr="00330CF0" w:rsidRDefault="000771DC" w:rsidP="0094123E">
      <w:pPr>
        <w:pStyle w:val="ListParagraph"/>
        <w:numPr>
          <w:ilvl w:val="2"/>
          <w:numId w:val="4"/>
        </w:numPr>
        <w:rPr>
          <w:b/>
        </w:rPr>
      </w:pPr>
      <w:hyperlink r:id="rId10" w:history="1">
        <w:r w:rsidR="0094123E">
          <w:rPr>
            <w:rStyle w:val="Hyperlink"/>
          </w:rPr>
          <w:t>CCSS.ELA-Literacy.RL.11-12.3</w:t>
        </w:r>
      </w:hyperlink>
      <w:r w:rsidR="0094123E">
        <w:t xml:space="preserve"> Analyze the impact of the author’s choices regarding how to develop and relate elements of a story or drama (e.g., where a story is set, how the action is ordered, how the characters are introduced and developed).</w:t>
      </w:r>
    </w:p>
    <w:p w:rsidR="00330CF0" w:rsidRPr="0094123E" w:rsidRDefault="000771DC" w:rsidP="0094123E">
      <w:pPr>
        <w:pStyle w:val="ListParagraph"/>
        <w:numPr>
          <w:ilvl w:val="2"/>
          <w:numId w:val="4"/>
        </w:numPr>
        <w:rPr>
          <w:b/>
        </w:rPr>
      </w:pPr>
      <w:hyperlink r:id="rId11" w:history="1">
        <w:r w:rsidR="00330CF0" w:rsidRPr="00330CF0">
          <w:rPr>
            <w:color w:val="0000FF"/>
            <w:u w:val="single"/>
          </w:rPr>
          <w:t>CCSS.ELA-Literacy.RL.11-12.9</w:t>
        </w:r>
      </w:hyperlink>
      <w:r w:rsidR="00330CF0" w:rsidRPr="00330CF0">
        <w:t xml:space="preserve"> Demonstrate knowledge of eighteenth-, nineteenth- and early-twentieth-century foundational works of American literature, including how two or more texts from the same period treat similar themes or topics.</w:t>
      </w:r>
    </w:p>
    <w:p w:rsidR="00B7374B" w:rsidRPr="0094123E" w:rsidRDefault="000771DC" w:rsidP="0094123E">
      <w:pPr>
        <w:pStyle w:val="ListParagraph"/>
        <w:numPr>
          <w:ilvl w:val="2"/>
          <w:numId w:val="4"/>
        </w:numPr>
        <w:rPr>
          <w:b/>
        </w:rPr>
      </w:pPr>
      <w:hyperlink r:id="rId12" w:history="1">
        <w:r w:rsidR="0094123E">
          <w:rPr>
            <w:rStyle w:val="Hyperlink"/>
          </w:rPr>
          <w:t>CCSS.ELA-Literacy.RL.11-12.10</w:t>
        </w:r>
      </w:hyperlink>
      <w:r w:rsidR="0094123E">
        <w:t xml:space="preserve"> By the end of grade </w:t>
      </w:r>
      <w:proofErr w:type="gramStart"/>
      <w:r w:rsidR="0094123E">
        <w:t>12,</w:t>
      </w:r>
      <w:proofErr w:type="gramEnd"/>
      <w:r w:rsidR="0094123E">
        <w:t xml:space="preserve"> read and comprehend literature, including stories, dramas, and poems, at the high end of the grades 11–CCR text complexity band independently and proficiently.</w:t>
      </w:r>
    </w:p>
    <w:p w:rsidR="0073550A" w:rsidRDefault="0073550A" w:rsidP="0073550A">
      <w:pPr>
        <w:pStyle w:val="ListParagraph"/>
        <w:numPr>
          <w:ilvl w:val="0"/>
          <w:numId w:val="4"/>
        </w:numPr>
        <w:rPr>
          <w:b/>
        </w:rPr>
      </w:pPr>
      <w:r>
        <w:rPr>
          <w:b/>
        </w:rPr>
        <w:t>Possible Unit Materials and Supplementary Texts</w:t>
      </w:r>
      <w:r w:rsidR="004F6E56">
        <w:rPr>
          <w:b/>
        </w:rPr>
        <w:t xml:space="preserve"> (* will definitely be used)</w:t>
      </w:r>
    </w:p>
    <w:p w:rsidR="0094123E" w:rsidRDefault="0094123E" w:rsidP="0094123E">
      <w:pPr>
        <w:pStyle w:val="ListParagraph"/>
        <w:numPr>
          <w:ilvl w:val="1"/>
          <w:numId w:val="4"/>
        </w:numPr>
        <w:rPr>
          <w:b/>
        </w:rPr>
      </w:pPr>
      <w:r>
        <w:rPr>
          <w:b/>
        </w:rPr>
        <w:t>Texts</w:t>
      </w:r>
    </w:p>
    <w:p w:rsidR="0094123E" w:rsidRPr="0094123E" w:rsidRDefault="0094123E" w:rsidP="0094123E">
      <w:pPr>
        <w:pStyle w:val="ListParagraph"/>
        <w:numPr>
          <w:ilvl w:val="2"/>
          <w:numId w:val="4"/>
        </w:numPr>
        <w:rPr>
          <w:b/>
        </w:rPr>
      </w:pPr>
      <w:r>
        <w:rPr>
          <w:i/>
        </w:rPr>
        <w:t>Pride and Prejudice</w:t>
      </w:r>
      <w:r w:rsidR="004F6E56">
        <w:rPr>
          <w:i/>
        </w:rPr>
        <w:t>*</w:t>
      </w:r>
    </w:p>
    <w:p w:rsidR="0094123E" w:rsidRPr="005C5FF8" w:rsidRDefault="004F6E56" w:rsidP="0094123E">
      <w:pPr>
        <w:pStyle w:val="ListParagraph"/>
        <w:numPr>
          <w:ilvl w:val="2"/>
          <w:numId w:val="4"/>
        </w:numPr>
        <w:rPr>
          <w:b/>
        </w:rPr>
      </w:pPr>
      <w:r>
        <w:t>Pablo Neruda poem*</w:t>
      </w:r>
    </w:p>
    <w:p w:rsidR="005C5FF8" w:rsidRPr="0094123E" w:rsidRDefault="005C5FF8" w:rsidP="0094123E">
      <w:pPr>
        <w:pStyle w:val="ListParagraph"/>
        <w:numPr>
          <w:ilvl w:val="2"/>
          <w:numId w:val="4"/>
        </w:numPr>
        <w:rPr>
          <w:b/>
        </w:rPr>
      </w:pPr>
      <w:r>
        <w:t>Historical documents from the early 19</w:t>
      </w:r>
      <w:r w:rsidRPr="005C5FF8">
        <w:rPr>
          <w:vertAlign w:val="superscript"/>
        </w:rPr>
        <w:t>th</w:t>
      </w:r>
      <w:r>
        <w:t xml:space="preserve"> century</w:t>
      </w:r>
    </w:p>
    <w:p w:rsidR="0094123E" w:rsidRDefault="0094123E" w:rsidP="0094123E">
      <w:pPr>
        <w:pStyle w:val="ListParagraph"/>
        <w:numPr>
          <w:ilvl w:val="1"/>
          <w:numId w:val="4"/>
        </w:numPr>
        <w:rPr>
          <w:b/>
        </w:rPr>
      </w:pPr>
      <w:r>
        <w:rPr>
          <w:b/>
        </w:rPr>
        <w:t>Videos</w:t>
      </w:r>
    </w:p>
    <w:p w:rsidR="0094123E" w:rsidRPr="0094123E" w:rsidRDefault="0094123E" w:rsidP="0094123E">
      <w:pPr>
        <w:pStyle w:val="ListParagraph"/>
        <w:numPr>
          <w:ilvl w:val="2"/>
          <w:numId w:val="4"/>
        </w:numPr>
        <w:rPr>
          <w:b/>
        </w:rPr>
      </w:pPr>
      <w:r>
        <w:rPr>
          <w:i/>
        </w:rPr>
        <w:t xml:space="preserve">Pride and Prejudice </w:t>
      </w:r>
      <w:r>
        <w:t>(2005)</w:t>
      </w:r>
      <w:r w:rsidR="004F6E56">
        <w:t>*</w:t>
      </w:r>
    </w:p>
    <w:p w:rsidR="0094123E" w:rsidRPr="0094123E" w:rsidRDefault="0094123E" w:rsidP="0094123E">
      <w:pPr>
        <w:pStyle w:val="ListParagraph"/>
        <w:numPr>
          <w:ilvl w:val="2"/>
          <w:numId w:val="4"/>
        </w:numPr>
        <w:rPr>
          <w:b/>
        </w:rPr>
      </w:pPr>
      <w:r>
        <w:rPr>
          <w:i/>
        </w:rPr>
        <w:t xml:space="preserve">Bride and Prejudice </w:t>
      </w:r>
      <w:r>
        <w:t>(2004)</w:t>
      </w:r>
    </w:p>
    <w:p w:rsidR="0094123E" w:rsidRDefault="0094123E" w:rsidP="0094123E">
      <w:pPr>
        <w:pStyle w:val="ListParagraph"/>
        <w:numPr>
          <w:ilvl w:val="1"/>
          <w:numId w:val="4"/>
        </w:numPr>
        <w:rPr>
          <w:b/>
        </w:rPr>
      </w:pPr>
      <w:r>
        <w:rPr>
          <w:b/>
        </w:rPr>
        <w:t>Technology</w:t>
      </w:r>
    </w:p>
    <w:p w:rsidR="0094123E" w:rsidRPr="0094123E" w:rsidRDefault="00330CF0" w:rsidP="0094123E">
      <w:pPr>
        <w:pStyle w:val="ListParagraph"/>
        <w:numPr>
          <w:ilvl w:val="2"/>
          <w:numId w:val="4"/>
        </w:numPr>
        <w:rPr>
          <w:b/>
        </w:rPr>
      </w:pPr>
      <w:r>
        <w:t>Projector for PowerP</w:t>
      </w:r>
      <w:r w:rsidR="0094123E">
        <w:t>oint introductory presentations</w:t>
      </w:r>
      <w:r w:rsidR="004F6E56">
        <w:t>*</w:t>
      </w:r>
    </w:p>
    <w:p w:rsidR="0094123E" w:rsidRPr="008D3F8C" w:rsidRDefault="0094123E" w:rsidP="0094123E">
      <w:pPr>
        <w:pStyle w:val="ListParagraph"/>
        <w:numPr>
          <w:ilvl w:val="2"/>
          <w:numId w:val="4"/>
        </w:numPr>
        <w:rPr>
          <w:b/>
        </w:rPr>
      </w:pPr>
      <w:proofErr w:type="spellStart"/>
      <w:r>
        <w:t>iPads</w:t>
      </w:r>
      <w:proofErr w:type="spellEnd"/>
      <w:r>
        <w:t xml:space="preserve"> for silent class discussions</w:t>
      </w:r>
      <w:r w:rsidR="004F6E56">
        <w:t>*</w:t>
      </w:r>
    </w:p>
    <w:p w:rsidR="008D3F8C" w:rsidRPr="0094123E" w:rsidRDefault="008D3F8C" w:rsidP="0094123E">
      <w:pPr>
        <w:pStyle w:val="ListParagraph"/>
        <w:numPr>
          <w:ilvl w:val="2"/>
          <w:numId w:val="4"/>
        </w:numPr>
        <w:rPr>
          <w:b/>
        </w:rPr>
      </w:pPr>
      <w:r>
        <w:t>Computer lab for essay research</w:t>
      </w:r>
    </w:p>
    <w:p w:rsidR="0073550A" w:rsidRDefault="0073550A" w:rsidP="0073550A">
      <w:pPr>
        <w:pStyle w:val="ListParagraph"/>
        <w:numPr>
          <w:ilvl w:val="0"/>
          <w:numId w:val="4"/>
        </w:numPr>
        <w:rPr>
          <w:b/>
        </w:rPr>
      </w:pPr>
      <w:r>
        <w:rPr>
          <w:b/>
        </w:rPr>
        <w:t>Possible Activities</w:t>
      </w:r>
    </w:p>
    <w:p w:rsidR="005C5FF8" w:rsidRPr="005C5FF8" w:rsidRDefault="005C5FF8" w:rsidP="005C5FF8">
      <w:pPr>
        <w:pStyle w:val="ListParagraph"/>
        <w:numPr>
          <w:ilvl w:val="1"/>
          <w:numId w:val="4"/>
        </w:numPr>
        <w:rPr>
          <w:b/>
        </w:rPr>
      </w:pPr>
      <w:r>
        <w:t>Silent class discussions with student questions</w:t>
      </w:r>
    </w:p>
    <w:p w:rsidR="005C5FF8" w:rsidRPr="005C5FF8" w:rsidRDefault="005C5FF8" w:rsidP="005C5FF8">
      <w:pPr>
        <w:pStyle w:val="ListParagraph"/>
        <w:numPr>
          <w:ilvl w:val="1"/>
          <w:numId w:val="4"/>
        </w:numPr>
        <w:rPr>
          <w:b/>
        </w:rPr>
      </w:pPr>
      <w:r>
        <w:t>Character Twitter feeds</w:t>
      </w:r>
    </w:p>
    <w:p w:rsidR="005C5FF8" w:rsidRPr="008D3F8C" w:rsidRDefault="005C5FF8" w:rsidP="005C5FF8">
      <w:pPr>
        <w:pStyle w:val="ListParagraph"/>
        <w:numPr>
          <w:ilvl w:val="1"/>
          <w:numId w:val="4"/>
        </w:numPr>
        <w:rPr>
          <w:b/>
        </w:rPr>
      </w:pPr>
      <w:r>
        <w:t>Group work on characters</w:t>
      </w:r>
    </w:p>
    <w:p w:rsidR="008D3F8C" w:rsidRPr="008D3F8C" w:rsidRDefault="008D3F8C" w:rsidP="005C5FF8">
      <w:pPr>
        <w:pStyle w:val="ListParagraph"/>
        <w:numPr>
          <w:ilvl w:val="1"/>
          <w:numId w:val="4"/>
        </w:numPr>
        <w:rPr>
          <w:b/>
        </w:rPr>
      </w:pPr>
      <w:r>
        <w:lastRenderedPageBreak/>
        <w:t xml:space="preserve">Modern </w:t>
      </w:r>
      <w:r w:rsidR="0047189E">
        <w:t>narrative</w:t>
      </w:r>
      <w:r>
        <w:t xml:space="preserve"> interpretation</w:t>
      </w:r>
    </w:p>
    <w:p w:rsidR="008D3F8C" w:rsidRPr="008D3F8C" w:rsidRDefault="008D3F8C" w:rsidP="005C5FF8">
      <w:pPr>
        <w:pStyle w:val="ListParagraph"/>
        <w:numPr>
          <w:ilvl w:val="1"/>
          <w:numId w:val="4"/>
        </w:numPr>
        <w:rPr>
          <w:b/>
        </w:rPr>
      </w:pPr>
      <w:r>
        <w:t>Essay on classic texts/ love in literature</w:t>
      </w:r>
    </w:p>
    <w:p w:rsidR="008D3F8C" w:rsidRPr="008D3F8C" w:rsidRDefault="008D3F8C" w:rsidP="005C5FF8">
      <w:pPr>
        <w:pStyle w:val="ListParagraph"/>
        <w:numPr>
          <w:ilvl w:val="1"/>
          <w:numId w:val="4"/>
        </w:numPr>
        <w:rPr>
          <w:b/>
        </w:rPr>
      </w:pPr>
      <w:r>
        <w:t>Love poetry assignment</w:t>
      </w:r>
    </w:p>
    <w:p w:rsidR="008D3F8C" w:rsidRDefault="008D3F8C" w:rsidP="005C5FF8">
      <w:pPr>
        <w:pStyle w:val="ListParagraph"/>
        <w:numPr>
          <w:ilvl w:val="1"/>
          <w:numId w:val="4"/>
        </w:numPr>
        <w:rPr>
          <w:b/>
        </w:rPr>
      </w:pPr>
      <w:r>
        <w:t>Scene performance</w:t>
      </w:r>
    </w:p>
    <w:p w:rsidR="0073550A" w:rsidRDefault="0073550A" w:rsidP="0073550A">
      <w:pPr>
        <w:pStyle w:val="ListParagraph"/>
        <w:numPr>
          <w:ilvl w:val="0"/>
          <w:numId w:val="4"/>
        </w:numPr>
        <w:rPr>
          <w:b/>
        </w:rPr>
      </w:pPr>
      <w:r>
        <w:rPr>
          <w:b/>
        </w:rPr>
        <w:t>Narrative Overview</w:t>
      </w:r>
    </w:p>
    <w:p w:rsidR="000B3381" w:rsidRDefault="000B3381" w:rsidP="000B3381">
      <w:pPr>
        <w:pStyle w:val="ListParagraph"/>
        <w:numPr>
          <w:ilvl w:val="1"/>
          <w:numId w:val="4"/>
        </w:numPr>
        <w:rPr>
          <w:b/>
        </w:rPr>
      </w:pPr>
      <w:r>
        <w:rPr>
          <w:b/>
        </w:rPr>
        <w:t>Reading Assignments</w:t>
      </w:r>
    </w:p>
    <w:tbl>
      <w:tblPr>
        <w:tblStyle w:val="TableGrid"/>
        <w:tblW w:w="0" w:type="auto"/>
        <w:jc w:val="center"/>
        <w:tblLook w:val="04A0" w:firstRow="1" w:lastRow="0" w:firstColumn="1" w:lastColumn="0" w:noHBand="0" w:noVBand="1"/>
      </w:tblPr>
      <w:tblGrid>
        <w:gridCol w:w="1641"/>
        <w:gridCol w:w="1641"/>
        <w:gridCol w:w="1641"/>
        <w:gridCol w:w="1641"/>
      </w:tblGrid>
      <w:tr w:rsidR="000B3381" w:rsidTr="000B3381">
        <w:trPr>
          <w:trHeight w:val="504"/>
          <w:jc w:val="center"/>
        </w:trPr>
        <w:tc>
          <w:tcPr>
            <w:tcW w:w="1641" w:type="dxa"/>
          </w:tcPr>
          <w:p w:rsidR="000B3381" w:rsidRDefault="000B3381" w:rsidP="000B3381">
            <w:pPr>
              <w:rPr>
                <w:b/>
              </w:rPr>
            </w:pPr>
            <w:r>
              <w:rPr>
                <w:b/>
              </w:rPr>
              <w:t>Volume</w:t>
            </w:r>
          </w:p>
        </w:tc>
        <w:tc>
          <w:tcPr>
            <w:tcW w:w="1641" w:type="dxa"/>
          </w:tcPr>
          <w:p w:rsidR="000B3381" w:rsidRDefault="000B3381" w:rsidP="000B3381">
            <w:pPr>
              <w:rPr>
                <w:b/>
              </w:rPr>
            </w:pPr>
            <w:r>
              <w:rPr>
                <w:b/>
              </w:rPr>
              <w:t>Chapters</w:t>
            </w:r>
          </w:p>
        </w:tc>
        <w:tc>
          <w:tcPr>
            <w:tcW w:w="1641" w:type="dxa"/>
          </w:tcPr>
          <w:p w:rsidR="000B3381" w:rsidRDefault="0047189E" w:rsidP="000B3381">
            <w:pPr>
              <w:rPr>
                <w:b/>
              </w:rPr>
            </w:pPr>
            <w:r>
              <w:rPr>
                <w:b/>
              </w:rPr>
              <w:t>Day</w:t>
            </w:r>
          </w:p>
        </w:tc>
        <w:tc>
          <w:tcPr>
            <w:tcW w:w="1641" w:type="dxa"/>
          </w:tcPr>
          <w:p w:rsidR="000B3381" w:rsidRDefault="000B3381" w:rsidP="000B3381">
            <w:pPr>
              <w:rPr>
                <w:b/>
              </w:rPr>
            </w:pPr>
            <w:r>
              <w:rPr>
                <w:b/>
              </w:rPr>
              <w:t>Pages</w:t>
            </w:r>
          </w:p>
        </w:tc>
      </w:tr>
      <w:tr w:rsidR="000B3381" w:rsidTr="000B3381">
        <w:trPr>
          <w:trHeight w:val="504"/>
          <w:jc w:val="center"/>
        </w:trPr>
        <w:tc>
          <w:tcPr>
            <w:tcW w:w="1641" w:type="dxa"/>
          </w:tcPr>
          <w:p w:rsidR="000B3381" w:rsidRPr="000B3381" w:rsidRDefault="000B3381" w:rsidP="000B3381">
            <w:r>
              <w:t>I</w:t>
            </w:r>
          </w:p>
        </w:tc>
        <w:tc>
          <w:tcPr>
            <w:tcW w:w="1641" w:type="dxa"/>
          </w:tcPr>
          <w:p w:rsidR="000B3381" w:rsidRPr="000B3381" w:rsidRDefault="000B3381" w:rsidP="000B3381">
            <w:r>
              <w:t>1-8</w:t>
            </w:r>
          </w:p>
        </w:tc>
        <w:tc>
          <w:tcPr>
            <w:tcW w:w="1641" w:type="dxa"/>
          </w:tcPr>
          <w:p w:rsidR="000B3381" w:rsidRPr="000B3381" w:rsidRDefault="000B3381" w:rsidP="000B3381">
            <w:r>
              <w:t>Monday (1)</w:t>
            </w:r>
          </w:p>
        </w:tc>
        <w:tc>
          <w:tcPr>
            <w:tcW w:w="1641" w:type="dxa"/>
          </w:tcPr>
          <w:p w:rsidR="000B3381" w:rsidRPr="000B3381" w:rsidRDefault="000B3381" w:rsidP="000B3381">
            <w:r>
              <w:t>1-40</w:t>
            </w:r>
          </w:p>
        </w:tc>
      </w:tr>
      <w:tr w:rsidR="000B3381" w:rsidTr="000B3381">
        <w:trPr>
          <w:trHeight w:val="504"/>
          <w:jc w:val="center"/>
        </w:trPr>
        <w:tc>
          <w:tcPr>
            <w:tcW w:w="1641" w:type="dxa"/>
          </w:tcPr>
          <w:p w:rsidR="000B3381" w:rsidRPr="000B3381" w:rsidRDefault="000B3381" w:rsidP="000B3381">
            <w:r>
              <w:t>I</w:t>
            </w:r>
          </w:p>
        </w:tc>
        <w:tc>
          <w:tcPr>
            <w:tcW w:w="1641" w:type="dxa"/>
          </w:tcPr>
          <w:p w:rsidR="000B3381" w:rsidRPr="000B3381" w:rsidRDefault="000B3381" w:rsidP="000B3381">
            <w:r>
              <w:t>9-17</w:t>
            </w:r>
          </w:p>
        </w:tc>
        <w:tc>
          <w:tcPr>
            <w:tcW w:w="1641" w:type="dxa"/>
          </w:tcPr>
          <w:p w:rsidR="000B3381" w:rsidRPr="000B3381" w:rsidRDefault="000B3381" w:rsidP="000B3381">
            <w:r>
              <w:t>Tuesday (2)</w:t>
            </w:r>
          </w:p>
        </w:tc>
        <w:tc>
          <w:tcPr>
            <w:tcW w:w="1641" w:type="dxa"/>
          </w:tcPr>
          <w:p w:rsidR="000B3381" w:rsidRPr="000B3381" w:rsidRDefault="000B3381" w:rsidP="000B3381">
            <w:r>
              <w:t>40-82</w:t>
            </w:r>
          </w:p>
        </w:tc>
      </w:tr>
      <w:tr w:rsidR="000B3381" w:rsidTr="000B3381">
        <w:trPr>
          <w:trHeight w:val="529"/>
          <w:jc w:val="center"/>
        </w:trPr>
        <w:tc>
          <w:tcPr>
            <w:tcW w:w="1641" w:type="dxa"/>
          </w:tcPr>
          <w:p w:rsidR="000B3381" w:rsidRPr="000B3381" w:rsidRDefault="000B3381" w:rsidP="000B3381">
            <w:r>
              <w:t>I</w:t>
            </w:r>
          </w:p>
        </w:tc>
        <w:tc>
          <w:tcPr>
            <w:tcW w:w="1641" w:type="dxa"/>
          </w:tcPr>
          <w:p w:rsidR="000B3381" w:rsidRPr="000B3381" w:rsidRDefault="000B3381" w:rsidP="000B3381">
            <w:r>
              <w:t>18-23</w:t>
            </w:r>
          </w:p>
        </w:tc>
        <w:tc>
          <w:tcPr>
            <w:tcW w:w="1641" w:type="dxa"/>
          </w:tcPr>
          <w:p w:rsidR="000B3381" w:rsidRPr="000B3381" w:rsidRDefault="000B3381" w:rsidP="000B3381">
            <w:r>
              <w:t>Wednesday (3)</w:t>
            </w:r>
          </w:p>
        </w:tc>
        <w:tc>
          <w:tcPr>
            <w:tcW w:w="1641" w:type="dxa"/>
          </w:tcPr>
          <w:p w:rsidR="000B3381" w:rsidRPr="000B3381" w:rsidRDefault="000B3381" w:rsidP="000B3381">
            <w:r>
              <w:t>82-125</w:t>
            </w:r>
          </w:p>
        </w:tc>
      </w:tr>
      <w:tr w:rsidR="000B3381" w:rsidTr="000B3381">
        <w:trPr>
          <w:trHeight w:val="504"/>
          <w:jc w:val="center"/>
        </w:trPr>
        <w:tc>
          <w:tcPr>
            <w:tcW w:w="1641" w:type="dxa"/>
          </w:tcPr>
          <w:p w:rsidR="000B3381" w:rsidRPr="000B3381" w:rsidRDefault="000B3381" w:rsidP="000B3381">
            <w:r>
              <w:t>II</w:t>
            </w:r>
          </w:p>
        </w:tc>
        <w:tc>
          <w:tcPr>
            <w:tcW w:w="1641" w:type="dxa"/>
          </w:tcPr>
          <w:p w:rsidR="000B3381" w:rsidRPr="000B3381" w:rsidRDefault="000B3381" w:rsidP="000B3381">
            <w:r>
              <w:t>1-9</w:t>
            </w:r>
          </w:p>
        </w:tc>
        <w:tc>
          <w:tcPr>
            <w:tcW w:w="1641" w:type="dxa"/>
          </w:tcPr>
          <w:p w:rsidR="000B3381" w:rsidRPr="0047189E" w:rsidRDefault="000B3381" w:rsidP="000B3381">
            <w:pPr>
              <w:rPr>
                <w:b/>
              </w:rPr>
            </w:pPr>
            <w:r>
              <w:t>Thursday (4)</w:t>
            </w:r>
            <w:r w:rsidR="0047189E">
              <w:t xml:space="preserve"> </w:t>
            </w:r>
            <w:r w:rsidR="0047189E">
              <w:rPr>
                <w:b/>
              </w:rPr>
              <w:t>Quiz 1</w:t>
            </w:r>
          </w:p>
        </w:tc>
        <w:tc>
          <w:tcPr>
            <w:tcW w:w="1641" w:type="dxa"/>
          </w:tcPr>
          <w:p w:rsidR="000B3381" w:rsidRPr="000B3381" w:rsidRDefault="000B3381" w:rsidP="000B3381">
            <w:r>
              <w:t>129-172</w:t>
            </w:r>
          </w:p>
        </w:tc>
      </w:tr>
      <w:tr w:rsidR="000B3381" w:rsidTr="000B3381">
        <w:trPr>
          <w:trHeight w:val="504"/>
          <w:jc w:val="center"/>
        </w:trPr>
        <w:tc>
          <w:tcPr>
            <w:tcW w:w="1641" w:type="dxa"/>
          </w:tcPr>
          <w:p w:rsidR="000B3381" w:rsidRPr="000B3381" w:rsidRDefault="000B3381" w:rsidP="000B3381">
            <w:r>
              <w:t>II</w:t>
            </w:r>
          </w:p>
        </w:tc>
        <w:tc>
          <w:tcPr>
            <w:tcW w:w="1641" w:type="dxa"/>
          </w:tcPr>
          <w:p w:rsidR="000B3381" w:rsidRPr="000B3381" w:rsidRDefault="000B3381" w:rsidP="000B3381">
            <w:r>
              <w:t>10-19</w:t>
            </w:r>
          </w:p>
        </w:tc>
        <w:tc>
          <w:tcPr>
            <w:tcW w:w="1641" w:type="dxa"/>
          </w:tcPr>
          <w:p w:rsidR="000B3381" w:rsidRPr="000B3381" w:rsidRDefault="000B3381" w:rsidP="000B3381">
            <w:r>
              <w:t>Friday (5)</w:t>
            </w:r>
          </w:p>
        </w:tc>
        <w:tc>
          <w:tcPr>
            <w:tcW w:w="1641" w:type="dxa"/>
          </w:tcPr>
          <w:p w:rsidR="000B3381" w:rsidRPr="000B3381" w:rsidRDefault="000B3381" w:rsidP="000B3381">
            <w:r>
              <w:t>172-226</w:t>
            </w:r>
          </w:p>
        </w:tc>
      </w:tr>
      <w:tr w:rsidR="000B3381" w:rsidTr="000B3381">
        <w:trPr>
          <w:trHeight w:val="504"/>
          <w:jc w:val="center"/>
        </w:trPr>
        <w:tc>
          <w:tcPr>
            <w:tcW w:w="1641" w:type="dxa"/>
          </w:tcPr>
          <w:p w:rsidR="000B3381" w:rsidRPr="000B3381" w:rsidRDefault="000B3381" w:rsidP="000B3381">
            <w:r>
              <w:t>III</w:t>
            </w:r>
          </w:p>
        </w:tc>
        <w:tc>
          <w:tcPr>
            <w:tcW w:w="1641" w:type="dxa"/>
          </w:tcPr>
          <w:p w:rsidR="000B3381" w:rsidRPr="000B3381" w:rsidRDefault="000B3381" w:rsidP="000B3381">
            <w:r>
              <w:t>1-5</w:t>
            </w:r>
          </w:p>
        </w:tc>
        <w:tc>
          <w:tcPr>
            <w:tcW w:w="1641" w:type="dxa"/>
          </w:tcPr>
          <w:p w:rsidR="000B3381" w:rsidRPr="0047189E" w:rsidRDefault="000B3381" w:rsidP="000B3381">
            <w:pPr>
              <w:rPr>
                <w:b/>
              </w:rPr>
            </w:pPr>
            <w:r>
              <w:t>Monday (6)</w:t>
            </w:r>
            <w:r w:rsidR="0047189E">
              <w:t xml:space="preserve"> </w:t>
            </w:r>
            <w:r w:rsidR="0047189E">
              <w:rPr>
                <w:b/>
              </w:rPr>
              <w:t>Quiz 2</w:t>
            </w:r>
          </w:p>
        </w:tc>
        <w:tc>
          <w:tcPr>
            <w:tcW w:w="1641" w:type="dxa"/>
          </w:tcPr>
          <w:p w:rsidR="000B3381" w:rsidRPr="000B3381" w:rsidRDefault="000B3381" w:rsidP="000B3381">
            <w:r>
              <w:t>229-272</w:t>
            </w:r>
          </w:p>
        </w:tc>
      </w:tr>
      <w:tr w:rsidR="000B3381" w:rsidTr="000B3381">
        <w:trPr>
          <w:trHeight w:val="504"/>
          <w:jc w:val="center"/>
        </w:trPr>
        <w:tc>
          <w:tcPr>
            <w:tcW w:w="1641" w:type="dxa"/>
          </w:tcPr>
          <w:p w:rsidR="000B3381" w:rsidRPr="000B3381" w:rsidRDefault="000B3381" w:rsidP="000B3381">
            <w:r>
              <w:t>III</w:t>
            </w:r>
          </w:p>
        </w:tc>
        <w:tc>
          <w:tcPr>
            <w:tcW w:w="1641" w:type="dxa"/>
          </w:tcPr>
          <w:p w:rsidR="000B3381" w:rsidRPr="000B3381" w:rsidRDefault="000B3381" w:rsidP="000B3381">
            <w:r>
              <w:t>6-11</w:t>
            </w:r>
          </w:p>
        </w:tc>
        <w:tc>
          <w:tcPr>
            <w:tcW w:w="1641" w:type="dxa"/>
          </w:tcPr>
          <w:p w:rsidR="000B3381" w:rsidRPr="000B3381" w:rsidRDefault="000B3381" w:rsidP="000B3381">
            <w:r>
              <w:t>Tuesday (7)</w:t>
            </w:r>
          </w:p>
        </w:tc>
        <w:tc>
          <w:tcPr>
            <w:tcW w:w="1641" w:type="dxa"/>
          </w:tcPr>
          <w:p w:rsidR="000B3381" w:rsidRPr="000B3381" w:rsidRDefault="000B3381" w:rsidP="000B3381">
            <w:r>
              <w:t>272-314</w:t>
            </w:r>
          </w:p>
        </w:tc>
      </w:tr>
      <w:tr w:rsidR="000B3381" w:rsidTr="000B3381">
        <w:trPr>
          <w:trHeight w:val="529"/>
          <w:jc w:val="center"/>
        </w:trPr>
        <w:tc>
          <w:tcPr>
            <w:tcW w:w="1641" w:type="dxa"/>
          </w:tcPr>
          <w:p w:rsidR="000B3381" w:rsidRDefault="000B3381" w:rsidP="000B3381">
            <w:r>
              <w:t>III</w:t>
            </w:r>
          </w:p>
        </w:tc>
        <w:tc>
          <w:tcPr>
            <w:tcW w:w="1641" w:type="dxa"/>
          </w:tcPr>
          <w:p w:rsidR="000B3381" w:rsidRPr="000B3381" w:rsidRDefault="000B3381" w:rsidP="000B3381">
            <w:r>
              <w:t>12-19</w:t>
            </w:r>
          </w:p>
        </w:tc>
        <w:tc>
          <w:tcPr>
            <w:tcW w:w="1641" w:type="dxa"/>
          </w:tcPr>
          <w:p w:rsidR="000B3381" w:rsidRPr="000B3381" w:rsidRDefault="000B3381" w:rsidP="000B3381">
            <w:r>
              <w:t>Wednesday (8)</w:t>
            </w:r>
          </w:p>
        </w:tc>
        <w:tc>
          <w:tcPr>
            <w:tcW w:w="1641" w:type="dxa"/>
          </w:tcPr>
          <w:p w:rsidR="000B3381" w:rsidRPr="000B3381" w:rsidRDefault="000B3381" w:rsidP="000B3381">
            <w:r>
              <w:t>314-360</w:t>
            </w:r>
          </w:p>
        </w:tc>
      </w:tr>
      <w:tr w:rsidR="0047189E" w:rsidTr="000B3381">
        <w:trPr>
          <w:trHeight w:val="529"/>
          <w:jc w:val="center"/>
        </w:trPr>
        <w:tc>
          <w:tcPr>
            <w:tcW w:w="1641" w:type="dxa"/>
          </w:tcPr>
          <w:p w:rsidR="0047189E" w:rsidRDefault="0047189E" w:rsidP="000B3381"/>
        </w:tc>
        <w:tc>
          <w:tcPr>
            <w:tcW w:w="1641" w:type="dxa"/>
          </w:tcPr>
          <w:p w:rsidR="0047189E" w:rsidRDefault="0047189E" w:rsidP="000B3381"/>
        </w:tc>
        <w:tc>
          <w:tcPr>
            <w:tcW w:w="1641" w:type="dxa"/>
          </w:tcPr>
          <w:p w:rsidR="0047189E" w:rsidRPr="0047189E" w:rsidRDefault="0047189E" w:rsidP="000B3381">
            <w:pPr>
              <w:rPr>
                <w:b/>
              </w:rPr>
            </w:pPr>
            <w:r>
              <w:t xml:space="preserve">Thursday (9) </w:t>
            </w:r>
            <w:r>
              <w:rPr>
                <w:b/>
              </w:rPr>
              <w:t>Quiz 3</w:t>
            </w:r>
          </w:p>
        </w:tc>
        <w:tc>
          <w:tcPr>
            <w:tcW w:w="1641" w:type="dxa"/>
          </w:tcPr>
          <w:p w:rsidR="0047189E" w:rsidRDefault="0047189E" w:rsidP="000B3381"/>
        </w:tc>
      </w:tr>
      <w:tr w:rsidR="0047189E" w:rsidTr="000B3381">
        <w:trPr>
          <w:trHeight w:val="529"/>
          <w:jc w:val="center"/>
        </w:trPr>
        <w:tc>
          <w:tcPr>
            <w:tcW w:w="1641" w:type="dxa"/>
          </w:tcPr>
          <w:p w:rsidR="0047189E" w:rsidRDefault="0047189E" w:rsidP="000B3381"/>
        </w:tc>
        <w:tc>
          <w:tcPr>
            <w:tcW w:w="1641" w:type="dxa"/>
          </w:tcPr>
          <w:p w:rsidR="0047189E" w:rsidRDefault="0047189E" w:rsidP="000B3381"/>
        </w:tc>
        <w:tc>
          <w:tcPr>
            <w:tcW w:w="1641" w:type="dxa"/>
          </w:tcPr>
          <w:p w:rsidR="0047189E" w:rsidRDefault="0047189E" w:rsidP="000B3381">
            <w:r>
              <w:t>Friday (10)</w:t>
            </w:r>
          </w:p>
        </w:tc>
        <w:tc>
          <w:tcPr>
            <w:tcW w:w="1641" w:type="dxa"/>
          </w:tcPr>
          <w:p w:rsidR="0047189E" w:rsidRDefault="0047189E" w:rsidP="000B3381"/>
        </w:tc>
      </w:tr>
    </w:tbl>
    <w:p w:rsidR="000B3381" w:rsidRPr="0047189E" w:rsidRDefault="000B3381" w:rsidP="000B3381">
      <w:pPr>
        <w:pStyle w:val="ListParagraph"/>
        <w:numPr>
          <w:ilvl w:val="1"/>
          <w:numId w:val="4"/>
        </w:numPr>
        <w:rPr>
          <w:b/>
        </w:rPr>
      </w:pPr>
      <w:r>
        <w:t xml:space="preserve">There will be a reading quiz after </w:t>
      </w:r>
      <w:r w:rsidR="0042131C">
        <w:t xml:space="preserve">each volume which will test the content and concepts covered in that volume. The quizzes will not be cumulative because the final assessment will be a paper on one of two topics which will cover themes in the entire text. The volume quizzes will be on day 4, 6, and </w:t>
      </w:r>
      <w:r w:rsidR="00CC320D">
        <w:t>9</w:t>
      </w:r>
      <w:r w:rsidR="0042131C">
        <w:t xml:space="preserve">, with the essay being due on day 11. </w:t>
      </w:r>
    </w:p>
    <w:p w:rsidR="0047189E" w:rsidRPr="0052731A" w:rsidRDefault="0047189E" w:rsidP="000B3381">
      <w:pPr>
        <w:pStyle w:val="ListParagraph"/>
        <w:numPr>
          <w:ilvl w:val="1"/>
          <w:numId w:val="4"/>
        </w:numPr>
        <w:rPr>
          <w:b/>
        </w:rPr>
      </w:pPr>
      <w:r>
        <w:t xml:space="preserve">This unit on </w:t>
      </w:r>
      <w:r>
        <w:rPr>
          <w:i/>
        </w:rPr>
        <w:t>Pride and Prejudice</w:t>
      </w:r>
      <w:r>
        <w:t xml:space="preserve"> will be a short 10 day unit covering the themes of love and marriage. The </w:t>
      </w:r>
      <w:r w:rsidRPr="00972361">
        <w:rPr>
          <w:b/>
        </w:rPr>
        <w:t>first day</w:t>
      </w:r>
      <w:r>
        <w:t xml:space="preserve"> will be an introduction to Jane Austen and the Regency time period. Every day we will be writing in our journals to get our minds moving and to generate ideas that could be used later in the unit for their culminating essay.</w:t>
      </w:r>
      <w:r w:rsidR="009322ED">
        <w:t xml:space="preserve"> There will be different prompts every day based on what we read the night before.</w:t>
      </w:r>
      <w:r>
        <w:t xml:space="preserve"> </w:t>
      </w:r>
      <w:r w:rsidR="0052731A">
        <w:t xml:space="preserve">I want students to consider the timelessness of the novel and so many of our activities will be about modernizing the text and seeing the modern equivalents in today’s society. Students considering the ideas of marriage and love will make obvious comparisons to modern society. </w:t>
      </w:r>
    </w:p>
    <w:p w:rsidR="009322ED" w:rsidRDefault="0052731A" w:rsidP="009322ED">
      <w:pPr>
        <w:pStyle w:val="ListParagraph"/>
        <w:ind w:left="1440"/>
      </w:pPr>
      <w:r w:rsidRPr="00972361">
        <w:rPr>
          <w:b/>
        </w:rPr>
        <w:t>Day two</w:t>
      </w:r>
      <w:r>
        <w:t xml:space="preserve"> will be about establishing the characters and setting that students read about the night before. </w:t>
      </w:r>
      <w:r w:rsidR="009322ED">
        <w:t>We will begin with a journal entry and then t</w:t>
      </w:r>
      <w:r>
        <w:t xml:space="preserve">hey will be doing a character project in small </w:t>
      </w:r>
      <w:r w:rsidR="00244EA9">
        <w:t xml:space="preserve">groups, each group focusing on one character’s traits, relationships and quotes from the text. The latter part of the period will be about presenting the posters on each character. I will be introducing an ongoing project </w:t>
      </w:r>
      <w:r w:rsidR="009322ED">
        <w:t>focused on what they characters’ modern day Twitter accounts would look like. The students will write a Tweet for their character every night for homework, based on the reading.</w:t>
      </w:r>
    </w:p>
    <w:p w:rsidR="009322ED" w:rsidRDefault="009322ED" w:rsidP="009322ED">
      <w:pPr>
        <w:pStyle w:val="ListParagraph"/>
        <w:ind w:left="1440"/>
      </w:pPr>
      <w:r w:rsidRPr="00972361">
        <w:rPr>
          <w:b/>
        </w:rPr>
        <w:lastRenderedPageBreak/>
        <w:t>Day three</w:t>
      </w:r>
      <w:r>
        <w:t xml:space="preserve"> will begin with a journal entry and then each small group will be setting up their character’s Twitter account using the class set of </w:t>
      </w:r>
      <w:proofErr w:type="spellStart"/>
      <w:r>
        <w:t>iPads</w:t>
      </w:r>
      <w:proofErr w:type="spellEnd"/>
      <w:r>
        <w:t xml:space="preserve">. We will then be going into an online message board and answering questions in a silent discussion period. There are guidelines for what the students should discuss and how many posts they need for a full </w:t>
      </w:r>
      <w:r w:rsidR="00B719FB">
        <w:t>checkmark</w:t>
      </w:r>
      <w:r>
        <w:t>, but this is really an opportunity to get students talking who wouldn’t necessarily speak up.</w:t>
      </w:r>
    </w:p>
    <w:p w:rsidR="0073550A" w:rsidRDefault="009322ED" w:rsidP="009322ED">
      <w:pPr>
        <w:pStyle w:val="ListParagraph"/>
        <w:ind w:left="1440"/>
      </w:pPr>
      <w:r w:rsidRPr="00972361">
        <w:rPr>
          <w:b/>
        </w:rPr>
        <w:t>Day four</w:t>
      </w:r>
      <w:r>
        <w:t xml:space="preserve"> will begin with a quiz on the first volume of the text as that is what the students have just finished reading. There will then be a journal entry and discussion time. One of the objectives for the day is for students to understand the modern relevance of a text like </w:t>
      </w:r>
      <w:r>
        <w:rPr>
          <w:i/>
        </w:rPr>
        <w:t>Pride and Prejudice</w:t>
      </w:r>
      <w:r>
        <w:t xml:space="preserve"> so we will be taking scenes from the text and adding a modern spin to them.</w:t>
      </w:r>
      <w:r w:rsidR="00C73557">
        <w:t xml:space="preserve"> The students will then act out the scenes and explain the modern interpretation of the scene.</w:t>
      </w:r>
    </w:p>
    <w:p w:rsidR="00C73557" w:rsidRDefault="00972361" w:rsidP="009322ED">
      <w:pPr>
        <w:pStyle w:val="ListParagraph"/>
        <w:ind w:left="1440"/>
      </w:pPr>
      <w:r>
        <w:rPr>
          <w:b/>
        </w:rPr>
        <w:t>Day five</w:t>
      </w:r>
      <w:r w:rsidR="00C73557">
        <w:t xml:space="preserve"> will focus on small group discussions. As part of a movement towards more student-led activities and discoveries, topics will be drawn out of a hat and they will discuss whatever they draw for 7-10 minutes. After that period they can choose another topic or continue discussing their original topic. At the end, students will be as</w:t>
      </w:r>
      <w:r>
        <w:t>ked about their takeaways in the small group discussions and what the group discussed. This is different from the silent discussion because we’re utilizing small group format and the discussion topics are a little looser.</w:t>
      </w:r>
    </w:p>
    <w:p w:rsidR="00C73557" w:rsidRDefault="00C73557" w:rsidP="009322ED">
      <w:pPr>
        <w:pStyle w:val="ListParagraph"/>
        <w:ind w:left="1440"/>
      </w:pPr>
      <w:r>
        <w:t xml:space="preserve">Over the weekend, students will be expected to finish volume II, because there will be a short quiz on </w:t>
      </w:r>
      <w:r w:rsidRPr="00972361">
        <w:rPr>
          <w:b/>
        </w:rPr>
        <w:t xml:space="preserve">day </w:t>
      </w:r>
      <w:r w:rsidR="00972361">
        <w:rPr>
          <w:b/>
        </w:rPr>
        <w:t>six</w:t>
      </w:r>
      <w:r w:rsidR="00972361">
        <w:t xml:space="preserve">, followed by a brief journal entry. Day 6 will be devoted to the idea of love and romance. As we’ve reached a turning point in the text, we will be discussing professions of love in the text and in other types of literature. This will lead into an activity on love poetry, specifically comparing Pablo Neruda’s </w:t>
      </w:r>
      <w:r w:rsidR="00972361">
        <w:rPr>
          <w:i/>
        </w:rPr>
        <w:t>Sonnet 17</w:t>
      </w:r>
      <w:r w:rsidR="00972361">
        <w:t xml:space="preserve"> to Darcy’s proclamation of love towards Elizabeth. Students will then be asked to write their own love poetry using the comparison’s drawn between Neruda and Austen.</w:t>
      </w:r>
      <w:r w:rsidR="00B719FB">
        <w:t xml:space="preserve"> </w:t>
      </w:r>
    </w:p>
    <w:p w:rsidR="00972361" w:rsidRPr="007072F7" w:rsidRDefault="00336697" w:rsidP="009322ED">
      <w:pPr>
        <w:pStyle w:val="ListParagraph"/>
        <w:ind w:left="1440"/>
      </w:pPr>
      <w:r w:rsidRPr="00336697">
        <w:rPr>
          <w:b/>
        </w:rPr>
        <w:t>Day seven</w:t>
      </w:r>
      <w:r>
        <w:rPr>
          <w:b/>
        </w:rPr>
        <w:t xml:space="preserve"> </w:t>
      </w:r>
      <w:r w:rsidR="001819DB">
        <w:t>will be split into a half class of analysis and discussion and half for creative writing. As usual we will start the class with a short journal entry moving into a creative writing assignment. Students will be asked to pick a character and write about a portion of the novel from that character’s perspective. They can use any type of writing they would like but it should reflect the character. This will lead into a discussion of the role of the narrator and what impact that has on the text. We will also discuss the time period and Austen’s life to analyze their impacts on the text.</w:t>
      </w:r>
    </w:p>
    <w:p w:rsidR="00336697" w:rsidRPr="007072F7" w:rsidRDefault="00336697" w:rsidP="009322ED">
      <w:pPr>
        <w:pStyle w:val="ListParagraph"/>
        <w:ind w:left="1440"/>
      </w:pPr>
      <w:r w:rsidRPr="00336697">
        <w:rPr>
          <w:b/>
        </w:rPr>
        <w:t>Day eight</w:t>
      </w:r>
      <w:r>
        <w:rPr>
          <w:b/>
        </w:rPr>
        <w:t xml:space="preserve"> </w:t>
      </w:r>
      <w:r w:rsidR="007072F7">
        <w:t xml:space="preserve">we will start the period with a journal entry on movies and literature. Today we will be watching the 2005 </w:t>
      </w:r>
      <w:r w:rsidR="007072F7">
        <w:rPr>
          <w:i/>
        </w:rPr>
        <w:t>Pride and Prejudice</w:t>
      </w:r>
      <w:r w:rsidR="007072F7">
        <w:t>. Students will be given a worksheet with questions to answer while watching the film and there will be breaks to discuss certain scenes and acting/directorial/cinematic choices. A brief introduction to film a</w:t>
      </w:r>
      <w:r w:rsidR="001819DB">
        <w:t>nalysis will preempt the film i</w:t>
      </w:r>
      <w:r w:rsidR="007072F7">
        <w:t xml:space="preserve">f we have not covered it in class yet. </w:t>
      </w:r>
    </w:p>
    <w:p w:rsidR="00336697" w:rsidRPr="00336697" w:rsidRDefault="00336697" w:rsidP="009322ED">
      <w:pPr>
        <w:pStyle w:val="ListParagraph"/>
        <w:ind w:left="1440"/>
      </w:pPr>
      <w:r w:rsidRPr="00336697">
        <w:rPr>
          <w:b/>
        </w:rPr>
        <w:t>Day nine</w:t>
      </w:r>
      <w:r>
        <w:rPr>
          <w:b/>
        </w:rPr>
        <w:t xml:space="preserve"> </w:t>
      </w:r>
      <w:r>
        <w:t xml:space="preserve">will begin with our final reading quiz on volume III and the end of the novel. There will also be a quick journal entry. Today we will be discussing adaptation and the role it plays in classic literature. We will be watching clips from the Bollywood film </w:t>
      </w:r>
      <w:r>
        <w:rPr>
          <w:i/>
        </w:rPr>
        <w:t>Bride and Prejudice</w:t>
      </w:r>
      <w:r>
        <w:t xml:space="preserve"> which follows the plot of </w:t>
      </w:r>
      <w:r>
        <w:rPr>
          <w:i/>
        </w:rPr>
        <w:t xml:space="preserve">Pride and Prejudice </w:t>
      </w:r>
      <w:r>
        <w:t>almost exactly, but with an Indian approach. There will be pauses for discussion and questions throughout the period.</w:t>
      </w:r>
      <w:r w:rsidR="007072F7">
        <w:t xml:space="preserve"> Comparisons will be made to the previous film watched in class. </w:t>
      </w:r>
    </w:p>
    <w:p w:rsidR="00336697" w:rsidRPr="00336697" w:rsidRDefault="00336697" w:rsidP="009322ED">
      <w:pPr>
        <w:pStyle w:val="ListParagraph"/>
        <w:ind w:left="1440"/>
      </w:pPr>
      <w:r w:rsidRPr="00336697">
        <w:rPr>
          <w:b/>
        </w:rPr>
        <w:t>Day ten</w:t>
      </w:r>
      <w:r>
        <w:rPr>
          <w:b/>
        </w:rPr>
        <w:t xml:space="preserve"> </w:t>
      </w:r>
      <w:r>
        <w:t xml:space="preserve">will begin with a journal entry on our last thoughts on the text. It will be our final class on </w:t>
      </w:r>
      <w:r>
        <w:rPr>
          <w:i/>
        </w:rPr>
        <w:t xml:space="preserve">Pride and Prejudice </w:t>
      </w:r>
      <w:r>
        <w:t xml:space="preserve">and a time for students to ask questions and plan out their analysis papers. </w:t>
      </w:r>
      <w:r>
        <w:lastRenderedPageBreak/>
        <w:t>We will have time in the library for students to research their topics or to peer review their ideas with other students. It is also a good time to ask the teacher questions.</w:t>
      </w:r>
    </w:p>
    <w:p w:rsidR="00336697" w:rsidRPr="00336697" w:rsidRDefault="00336697" w:rsidP="009322ED">
      <w:pPr>
        <w:pStyle w:val="ListParagraph"/>
        <w:ind w:left="1440"/>
        <w:rPr>
          <w:i/>
        </w:rPr>
      </w:pPr>
      <w:r w:rsidRPr="00336697">
        <w:rPr>
          <w:b/>
        </w:rPr>
        <w:t>Day eleven</w:t>
      </w:r>
      <w:r>
        <w:t xml:space="preserve"> we will have completed the unit and students are expected to pass in their culminating paper on </w:t>
      </w:r>
      <w:r>
        <w:rPr>
          <w:i/>
        </w:rPr>
        <w:t xml:space="preserve">Pride and Prejudice. </w:t>
      </w:r>
    </w:p>
    <w:p w:rsidR="00B719FB" w:rsidRDefault="00B719FB" w:rsidP="00B719FB"/>
    <w:p w:rsidR="00B719FB" w:rsidRDefault="00B719FB">
      <w:r>
        <w:br w:type="page"/>
      </w:r>
    </w:p>
    <w:p w:rsidR="00B719FB" w:rsidRPr="00D572E6" w:rsidRDefault="00B719FB" w:rsidP="00B719FB">
      <w:pPr>
        <w:jc w:val="center"/>
        <w:rPr>
          <w:sz w:val="24"/>
          <w:szCs w:val="24"/>
        </w:rPr>
      </w:pPr>
      <w:r w:rsidRPr="00D572E6">
        <w:rPr>
          <w:sz w:val="24"/>
          <w:szCs w:val="24"/>
        </w:rPr>
        <w:lastRenderedPageBreak/>
        <w:t>References</w:t>
      </w:r>
    </w:p>
    <w:p w:rsidR="00B719FB" w:rsidRPr="00D572E6" w:rsidRDefault="00B719FB" w:rsidP="00B719FB">
      <w:pPr>
        <w:widowControl w:val="0"/>
        <w:autoSpaceDE w:val="0"/>
        <w:autoSpaceDN w:val="0"/>
        <w:adjustRightInd w:val="0"/>
        <w:spacing w:after="0" w:line="550" w:lineRule="atLeast"/>
        <w:ind w:left="800" w:hanging="800"/>
        <w:rPr>
          <w:rFonts w:cs="Times New Roman"/>
          <w:sz w:val="24"/>
          <w:szCs w:val="24"/>
        </w:rPr>
      </w:pPr>
      <w:proofErr w:type="gramStart"/>
      <w:r w:rsidRPr="00D572E6">
        <w:rPr>
          <w:rFonts w:cs="Times New Roman"/>
          <w:sz w:val="24"/>
          <w:szCs w:val="24"/>
        </w:rPr>
        <w:t>Austen, J., &amp; Howard, C. (2003).</w:t>
      </w:r>
      <w:proofErr w:type="gramEnd"/>
      <w:r w:rsidRPr="00D572E6">
        <w:rPr>
          <w:rFonts w:cs="Times New Roman"/>
          <w:sz w:val="24"/>
          <w:szCs w:val="24"/>
        </w:rPr>
        <w:t xml:space="preserve"> </w:t>
      </w:r>
      <w:proofErr w:type="gramStart"/>
      <w:r w:rsidRPr="00D572E6">
        <w:rPr>
          <w:rFonts w:cs="Times New Roman"/>
          <w:i/>
          <w:iCs/>
          <w:sz w:val="24"/>
          <w:szCs w:val="24"/>
        </w:rPr>
        <w:t>Pride and prejudice</w:t>
      </w:r>
      <w:r w:rsidRPr="00D572E6">
        <w:rPr>
          <w:rFonts w:cs="Times New Roman"/>
          <w:sz w:val="24"/>
          <w:szCs w:val="24"/>
        </w:rPr>
        <w:t>.</w:t>
      </w:r>
      <w:proofErr w:type="gramEnd"/>
      <w:r w:rsidRPr="00D572E6">
        <w:rPr>
          <w:rFonts w:cs="Times New Roman"/>
          <w:sz w:val="24"/>
          <w:szCs w:val="24"/>
        </w:rPr>
        <w:t xml:space="preserve"> New York: Barnes &amp; Noble Classics.</w:t>
      </w:r>
    </w:p>
    <w:p w:rsidR="00B719FB" w:rsidRPr="00D572E6" w:rsidRDefault="00B719FB" w:rsidP="00B719FB">
      <w:pPr>
        <w:widowControl w:val="0"/>
        <w:autoSpaceDE w:val="0"/>
        <w:autoSpaceDN w:val="0"/>
        <w:adjustRightInd w:val="0"/>
        <w:spacing w:after="0" w:line="550" w:lineRule="atLeast"/>
        <w:ind w:left="800" w:hanging="800"/>
        <w:rPr>
          <w:rFonts w:cs="Times New Roman"/>
          <w:sz w:val="24"/>
          <w:szCs w:val="24"/>
        </w:rPr>
      </w:pPr>
      <w:proofErr w:type="gramStart"/>
      <w:r w:rsidRPr="00D572E6">
        <w:rPr>
          <w:rFonts w:cs="Times New Roman"/>
          <w:sz w:val="24"/>
          <w:szCs w:val="24"/>
        </w:rPr>
        <w:t>Jane Austen's World.</w:t>
      </w:r>
      <w:proofErr w:type="gramEnd"/>
      <w:r w:rsidRPr="00D572E6">
        <w:rPr>
          <w:rFonts w:cs="Times New Roman"/>
          <w:sz w:val="24"/>
          <w:szCs w:val="24"/>
        </w:rPr>
        <w:t xml:space="preserve"> </w:t>
      </w:r>
      <w:proofErr w:type="gramStart"/>
      <w:r w:rsidRPr="00D572E6">
        <w:rPr>
          <w:rFonts w:cs="Times New Roman"/>
          <w:sz w:val="24"/>
          <w:szCs w:val="24"/>
        </w:rPr>
        <w:t>(</w:t>
      </w:r>
      <w:proofErr w:type="spellStart"/>
      <w:r w:rsidRPr="00D572E6">
        <w:rPr>
          <w:rFonts w:cs="Times New Roman"/>
          <w:sz w:val="24"/>
          <w:szCs w:val="24"/>
        </w:rPr>
        <w:t>n.d.</w:t>
      </w:r>
      <w:proofErr w:type="spellEnd"/>
      <w:r w:rsidRPr="00D572E6">
        <w:rPr>
          <w:rFonts w:cs="Times New Roman"/>
          <w:sz w:val="24"/>
          <w:szCs w:val="24"/>
        </w:rPr>
        <w:t>).</w:t>
      </w:r>
      <w:proofErr w:type="gramEnd"/>
      <w:r w:rsidRPr="00D572E6">
        <w:rPr>
          <w:rFonts w:cs="Times New Roman"/>
          <w:sz w:val="24"/>
          <w:szCs w:val="24"/>
        </w:rPr>
        <w:t xml:space="preserve"> </w:t>
      </w:r>
      <w:proofErr w:type="gramStart"/>
      <w:r w:rsidRPr="00D572E6">
        <w:rPr>
          <w:rFonts w:cs="Times New Roman"/>
          <w:i/>
          <w:iCs/>
          <w:sz w:val="24"/>
          <w:szCs w:val="24"/>
        </w:rPr>
        <w:t xml:space="preserve">Jane </w:t>
      </w:r>
      <w:proofErr w:type="spellStart"/>
      <w:r w:rsidRPr="00D572E6">
        <w:rPr>
          <w:rFonts w:cs="Times New Roman"/>
          <w:i/>
          <w:iCs/>
          <w:sz w:val="24"/>
          <w:szCs w:val="24"/>
        </w:rPr>
        <w:t>Austens</w:t>
      </w:r>
      <w:proofErr w:type="spellEnd"/>
      <w:r w:rsidRPr="00D572E6">
        <w:rPr>
          <w:rFonts w:cs="Times New Roman"/>
          <w:i/>
          <w:iCs/>
          <w:sz w:val="24"/>
          <w:szCs w:val="24"/>
        </w:rPr>
        <w:t xml:space="preserve"> World</w:t>
      </w:r>
      <w:r w:rsidRPr="00D572E6">
        <w:rPr>
          <w:rFonts w:cs="Times New Roman"/>
          <w:sz w:val="24"/>
          <w:szCs w:val="24"/>
        </w:rPr>
        <w:t>.</w:t>
      </w:r>
      <w:proofErr w:type="gramEnd"/>
      <w:r w:rsidRPr="00D572E6">
        <w:rPr>
          <w:rFonts w:cs="Times New Roman"/>
          <w:sz w:val="24"/>
          <w:szCs w:val="24"/>
        </w:rPr>
        <w:t xml:space="preserve"> Retrieved December 1, 2013, from http://janeaustensworld.wordpress.com/social-customs-and-the-regency-world/</w:t>
      </w:r>
    </w:p>
    <w:p w:rsidR="00B719FB" w:rsidRPr="00D572E6" w:rsidRDefault="00B719FB" w:rsidP="00B719FB">
      <w:pPr>
        <w:widowControl w:val="0"/>
        <w:autoSpaceDE w:val="0"/>
        <w:autoSpaceDN w:val="0"/>
        <w:adjustRightInd w:val="0"/>
        <w:spacing w:after="0" w:line="550" w:lineRule="atLeast"/>
        <w:ind w:left="800" w:hanging="800"/>
        <w:rPr>
          <w:rFonts w:cs="Times New Roman"/>
          <w:sz w:val="24"/>
          <w:szCs w:val="24"/>
        </w:rPr>
      </w:pPr>
      <w:proofErr w:type="gramStart"/>
      <w:r w:rsidRPr="00D572E6">
        <w:rPr>
          <w:rFonts w:cs="Times New Roman"/>
          <w:sz w:val="24"/>
          <w:szCs w:val="24"/>
        </w:rPr>
        <w:t xml:space="preserve">Pride and Prejudice </w:t>
      </w:r>
      <w:proofErr w:type="spellStart"/>
      <w:r w:rsidRPr="00D572E6">
        <w:rPr>
          <w:rFonts w:cs="Times New Roman"/>
          <w:sz w:val="24"/>
          <w:szCs w:val="24"/>
        </w:rPr>
        <w:t>ENotes</w:t>
      </w:r>
      <w:proofErr w:type="spellEnd"/>
      <w:r w:rsidRPr="00D572E6">
        <w:rPr>
          <w:rFonts w:cs="Times New Roman"/>
          <w:sz w:val="24"/>
          <w:szCs w:val="24"/>
        </w:rPr>
        <w:t>.</w:t>
      </w:r>
      <w:proofErr w:type="gramEnd"/>
      <w:r w:rsidRPr="00D572E6">
        <w:rPr>
          <w:rFonts w:cs="Times New Roman"/>
          <w:sz w:val="24"/>
          <w:szCs w:val="24"/>
        </w:rPr>
        <w:t xml:space="preserve"> </w:t>
      </w:r>
      <w:proofErr w:type="gramStart"/>
      <w:r w:rsidRPr="00D572E6">
        <w:rPr>
          <w:rFonts w:cs="Times New Roman"/>
          <w:sz w:val="24"/>
          <w:szCs w:val="24"/>
        </w:rPr>
        <w:t>(</w:t>
      </w:r>
      <w:proofErr w:type="spellStart"/>
      <w:r w:rsidRPr="00D572E6">
        <w:rPr>
          <w:rFonts w:cs="Times New Roman"/>
          <w:sz w:val="24"/>
          <w:szCs w:val="24"/>
        </w:rPr>
        <w:t>n.d.</w:t>
      </w:r>
      <w:proofErr w:type="spellEnd"/>
      <w:r w:rsidRPr="00D572E6">
        <w:rPr>
          <w:rFonts w:cs="Times New Roman"/>
          <w:sz w:val="24"/>
          <w:szCs w:val="24"/>
        </w:rPr>
        <w:t>).</w:t>
      </w:r>
      <w:proofErr w:type="gramEnd"/>
      <w:r w:rsidRPr="00D572E6">
        <w:rPr>
          <w:rFonts w:cs="Times New Roman"/>
          <w:sz w:val="24"/>
          <w:szCs w:val="24"/>
        </w:rPr>
        <w:t xml:space="preserve"> </w:t>
      </w:r>
      <w:proofErr w:type="spellStart"/>
      <w:proofErr w:type="gramStart"/>
      <w:r w:rsidRPr="00D572E6">
        <w:rPr>
          <w:rFonts w:cs="Times New Roman"/>
          <w:i/>
          <w:iCs/>
          <w:sz w:val="24"/>
          <w:szCs w:val="24"/>
        </w:rPr>
        <w:t>eNotes</w:t>
      </w:r>
      <w:proofErr w:type="spellEnd"/>
      <w:proofErr w:type="gramEnd"/>
      <w:r w:rsidRPr="00D572E6">
        <w:rPr>
          <w:rFonts w:cs="Times New Roman"/>
          <w:sz w:val="24"/>
          <w:szCs w:val="24"/>
        </w:rPr>
        <w:t>. Retrieved December 28, 2013, from http://bakken-english-language-arts.wikispaces.com/file/view/Pride+AP+help.pdf</w:t>
      </w:r>
    </w:p>
    <w:p w:rsidR="00B719FB" w:rsidRPr="00D572E6" w:rsidRDefault="00B719FB" w:rsidP="00B719FB">
      <w:pPr>
        <w:widowControl w:val="0"/>
        <w:autoSpaceDE w:val="0"/>
        <w:autoSpaceDN w:val="0"/>
        <w:adjustRightInd w:val="0"/>
        <w:spacing w:after="0" w:line="550" w:lineRule="atLeast"/>
        <w:ind w:left="800" w:hanging="800"/>
        <w:rPr>
          <w:rFonts w:cs="Times New Roman"/>
          <w:sz w:val="24"/>
          <w:szCs w:val="24"/>
        </w:rPr>
      </w:pPr>
      <w:r w:rsidRPr="00D572E6">
        <w:rPr>
          <w:rFonts w:cs="Times New Roman"/>
          <w:sz w:val="24"/>
          <w:szCs w:val="24"/>
        </w:rPr>
        <w:t xml:space="preserve">Regency </w:t>
      </w:r>
      <w:proofErr w:type="gramStart"/>
      <w:r w:rsidRPr="00D572E6">
        <w:rPr>
          <w:rFonts w:cs="Times New Roman"/>
          <w:sz w:val="24"/>
          <w:szCs w:val="24"/>
        </w:rPr>
        <w:t>Period  Glossary</w:t>
      </w:r>
      <w:proofErr w:type="gramEnd"/>
      <w:r w:rsidRPr="00D572E6">
        <w:rPr>
          <w:rFonts w:cs="Times New Roman"/>
          <w:sz w:val="24"/>
          <w:szCs w:val="24"/>
        </w:rPr>
        <w:t xml:space="preserve">. </w:t>
      </w:r>
      <w:proofErr w:type="gramStart"/>
      <w:r w:rsidRPr="00D572E6">
        <w:rPr>
          <w:rFonts w:cs="Times New Roman"/>
          <w:sz w:val="24"/>
          <w:szCs w:val="24"/>
        </w:rPr>
        <w:t>(</w:t>
      </w:r>
      <w:proofErr w:type="spellStart"/>
      <w:r w:rsidRPr="00D572E6">
        <w:rPr>
          <w:rFonts w:cs="Times New Roman"/>
          <w:sz w:val="24"/>
          <w:szCs w:val="24"/>
        </w:rPr>
        <w:t>n.d.</w:t>
      </w:r>
      <w:proofErr w:type="spellEnd"/>
      <w:r w:rsidRPr="00D572E6">
        <w:rPr>
          <w:rFonts w:cs="Times New Roman"/>
          <w:sz w:val="24"/>
          <w:szCs w:val="24"/>
        </w:rPr>
        <w:t>).</w:t>
      </w:r>
      <w:proofErr w:type="gramEnd"/>
      <w:r w:rsidRPr="00D572E6">
        <w:rPr>
          <w:rFonts w:cs="Times New Roman"/>
          <w:sz w:val="24"/>
          <w:szCs w:val="24"/>
        </w:rPr>
        <w:t xml:space="preserve"> </w:t>
      </w:r>
      <w:proofErr w:type="gramStart"/>
      <w:r w:rsidRPr="00D572E6">
        <w:rPr>
          <w:rFonts w:cs="Times New Roman"/>
          <w:i/>
          <w:iCs/>
          <w:sz w:val="24"/>
          <w:szCs w:val="24"/>
        </w:rPr>
        <w:t>Regency Period Glossary</w:t>
      </w:r>
      <w:r w:rsidRPr="00D572E6">
        <w:rPr>
          <w:rFonts w:cs="Times New Roman"/>
          <w:sz w:val="24"/>
          <w:szCs w:val="24"/>
        </w:rPr>
        <w:t>.</w:t>
      </w:r>
      <w:proofErr w:type="gramEnd"/>
      <w:r w:rsidRPr="00D572E6">
        <w:rPr>
          <w:rFonts w:cs="Times New Roman"/>
          <w:sz w:val="24"/>
          <w:szCs w:val="24"/>
        </w:rPr>
        <w:t xml:space="preserve"> Retrieved December 1, 2013, from http://www.janeausten.org/regency-period-glossary.asp</w:t>
      </w:r>
    </w:p>
    <w:p w:rsidR="00B719FB" w:rsidRDefault="00B719FB" w:rsidP="00B719FB"/>
    <w:p w:rsidR="000771DC" w:rsidRDefault="000771DC">
      <w:r>
        <w:br w:type="page"/>
      </w:r>
    </w:p>
    <w:p w:rsidR="000771DC" w:rsidRDefault="000771DC" w:rsidP="000771DC">
      <w:r>
        <w:lastRenderedPageBreak/>
        <w:t>CAP Objectives</w:t>
      </w:r>
    </w:p>
    <w:p w:rsidR="000771DC" w:rsidRDefault="000771DC" w:rsidP="000771DC">
      <w:r>
        <w:t>Meredith Durkee</w:t>
      </w:r>
    </w:p>
    <w:p w:rsidR="000771DC" w:rsidRDefault="000771DC" w:rsidP="000771DC"/>
    <w:p w:rsidR="000771DC" w:rsidRDefault="000771DC" w:rsidP="000771DC">
      <w:r>
        <w:t>SWBAT</w:t>
      </w:r>
    </w:p>
    <w:p w:rsidR="000771DC" w:rsidRDefault="000771DC" w:rsidP="000771DC">
      <w:pPr>
        <w:rPr>
          <w:b/>
        </w:rPr>
      </w:pPr>
      <w:r>
        <w:rPr>
          <w:b/>
        </w:rPr>
        <w:t>Cognitive</w:t>
      </w:r>
    </w:p>
    <w:p w:rsidR="000771DC" w:rsidRPr="004D04E4" w:rsidRDefault="000771DC" w:rsidP="000771DC">
      <w:pPr>
        <w:pStyle w:val="ListParagraph"/>
        <w:numPr>
          <w:ilvl w:val="0"/>
          <w:numId w:val="9"/>
        </w:numPr>
        <w:rPr>
          <w:b/>
        </w:rPr>
      </w:pPr>
      <w:r>
        <w:t>Know basic concepts of the text</w:t>
      </w:r>
    </w:p>
    <w:p w:rsidR="000771DC" w:rsidRPr="004D04E4" w:rsidRDefault="000771DC" w:rsidP="000771DC">
      <w:pPr>
        <w:pStyle w:val="ListParagraph"/>
        <w:numPr>
          <w:ilvl w:val="1"/>
          <w:numId w:val="9"/>
        </w:numPr>
        <w:rPr>
          <w:b/>
        </w:rPr>
      </w:pPr>
      <w:r>
        <w:t>Describe major characters and their place in the text</w:t>
      </w:r>
    </w:p>
    <w:p w:rsidR="000771DC" w:rsidRPr="004D04E4" w:rsidRDefault="000771DC" w:rsidP="000771DC">
      <w:pPr>
        <w:pStyle w:val="ListParagraph"/>
        <w:numPr>
          <w:ilvl w:val="1"/>
          <w:numId w:val="9"/>
        </w:numPr>
        <w:rPr>
          <w:b/>
        </w:rPr>
      </w:pPr>
      <w:r>
        <w:t>Outline the plot of the text</w:t>
      </w:r>
    </w:p>
    <w:p w:rsidR="000771DC" w:rsidRPr="004D04E4" w:rsidRDefault="000771DC" w:rsidP="000771DC">
      <w:pPr>
        <w:pStyle w:val="ListParagraph"/>
        <w:numPr>
          <w:ilvl w:val="1"/>
          <w:numId w:val="9"/>
        </w:numPr>
        <w:rPr>
          <w:b/>
        </w:rPr>
      </w:pPr>
      <w:r>
        <w:t>State major themes</w:t>
      </w:r>
    </w:p>
    <w:p w:rsidR="000771DC" w:rsidRPr="004D04E4" w:rsidRDefault="000771DC" w:rsidP="000771DC">
      <w:pPr>
        <w:pStyle w:val="ListParagraph"/>
        <w:numPr>
          <w:ilvl w:val="1"/>
          <w:numId w:val="9"/>
        </w:numPr>
        <w:rPr>
          <w:b/>
        </w:rPr>
      </w:pPr>
      <w:r>
        <w:t>Define terms relevant to the time period</w:t>
      </w:r>
    </w:p>
    <w:p w:rsidR="000771DC" w:rsidRPr="004D04E4" w:rsidRDefault="000771DC" w:rsidP="000771DC">
      <w:pPr>
        <w:pStyle w:val="ListParagraph"/>
        <w:numPr>
          <w:ilvl w:val="0"/>
          <w:numId w:val="9"/>
        </w:numPr>
        <w:rPr>
          <w:b/>
        </w:rPr>
      </w:pPr>
      <w:r>
        <w:t>Assess the text as a piece of literature</w:t>
      </w:r>
    </w:p>
    <w:p w:rsidR="000771DC" w:rsidRPr="004D04E4" w:rsidRDefault="000771DC" w:rsidP="000771DC">
      <w:pPr>
        <w:pStyle w:val="ListParagraph"/>
        <w:numPr>
          <w:ilvl w:val="1"/>
          <w:numId w:val="9"/>
        </w:numPr>
        <w:rPr>
          <w:b/>
        </w:rPr>
      </w:pPr>
      <w:r>
        <w:t>Summarize major events from the text and their importance</w:t>
      </w:r>
    </w:p>
    <w:p w:rsidR="000771DC" w:rsidRPr="004D04E4" w:rsidRDefault="000771DC" w:rsidP="000771DC">
      <w:pPr>
        <w:pStyle w:val="ListParagraph"/>
        <w:numPr>
          <w:ilvl w:val="1"/>
          <w:numId w:val="9"/>
        </w:numPr>
        <w:rPr>
          <w:b/>
        </w:rPr>
      </w:pPr>
      <w:r>
        <w:t>Explain the actions of the characters</w:t>
      </w:r>
    </w:p>
    <w:p w:rsidR="000771DC" w:rsidRPr="004D04E4" w:rsidRDefault="000771DC" w:rsidP="000771DC">
      <w:pPr>
        <w:pStyle w:val="ListParagraph"/>
        <w:numPr>
          <w:ilvl w:val="1"/>
          <w:numId w:val="9"/>
        </w:numPr>
        <w:rPr>
          <w:b/>
        </w:rPr>
      </w:pPr>
      <w:r>
        <w:t>Consider the choices made by the author</w:t>
      </w:r>
    </w:p>
    <w:p w:rsidR="000771DC" w:rsidRPr="00AE1E7E" w:rsidRDefault="000771DC" w:rsidP="000771DC">
      <w:pPr>
        <w:pStyle w:val="ListParagraph"/>
        <w:numPr>
          <w:ilvl w:val="1"/>
          <w:numId w:val="9"/>
        </w:numPr>
        <w:rPr>
          <w:b/>
        </w:rPr>
      </w:pPr>
      <w:r>
        <w:t>Consider the modern equivalents in the text</w:t>
      </w:r>
    </w:p>
    <w:p w:rsidR="000771DC" w:rsidRPr="00AE1E7E" w:rsidRDefault="000771DC" w:rsidP="000771DC">
      <w:pPr>
        <w:pStyle w:val="ListParagraph"/>
        <w:numPr>
          <w:ilvl w:val="0"/>
          <w:numId w:val="9"/>
        </w:numPr>
        <w:rPr>
          <w:b/>
        </w:rPr>
      </w:pPr>
      <w:r>
        <w:t>Analyze major themes in the text</w:t>
      </w:r>
    </w:p>
    <w:p w:rsidR="000771DC" w:rsidRPr="00FF32DF" w:rsidRDefault="000771DC" w:rsidP="000771DC">
      <w:pPr>
        <w:pStyle w:val="ListParagraph"/>
        <w:numPr>
          <w:ilvl w:val="1"/>
          <w:numId w:val="9"/>
        </w:numPr>
        <w:rPr>
          <w:b/>
        </w:rPr>
      </w:pPr>
      <w:r>
        <w:t>Examine the themes and how they relate to the time period</w:t>
      </w:r>
    </w:p>
    <w:p w:rsidR="000771DC" w:rsidRPr="00FF32DF" w:rsidRDefault="000771DC" w:rsidP="000771DC">
      <w:pPr>
        <w:pStyle w:val="ListParagraph"/>
        <w:numPr>
          <w:ilvl w:val="1"/>
          <w:numId w:val="9"/>
        </w:numPr>
        <w:rPr>
          <w:b/>
        </w:rPr>
      </w:pPr>
      <w:r>
        <w:t>Compare the themes to similar texts from the same time period</w:t>
      </w:r>
    </w:p>
    <w:p w:rsidR="000771DC" w:rsidRPr="00FF32DF" w:rsidRDefault="000771DC" w:rsidP="000771DC">
      <w:pPr>
        <w:pStyle w:val="ListParagraph"/>
        <w:numPr>
          <w:ilvl w:val="1"/>
          <w:numId w:val="9"/>
        </w:numPr>
        <w:rPr>
          <w:b/>
        </w:rPr>
      </w:pPr>
      <w:r>
        <w:t>Contrast the themes with modern texts</w:t>
      </w:r>
    </w:p>
    <w:p w:rsidR="000771DC" w:rsidRPr="00FF32DF" w:rsidRDefault="000771DC" w:rsidP="000771DC">
      <w:pPr>
        <w:pStyle w:val="ListParagraph"/>
        <w:numPr>
          <w:ilvl w:val="0"/>
          <w:numId w:val="9"/>
        </w:numPr>
        <w:rPr>
          <w:b/>
        </w:rPr>
      </w:pPr>
      <w:r>
        <w:t>Evaluate the value of a text</w:t>
      </w:r>
    </w:p>
    <w:p w:rsidR="000771DC" w:rsidRPr="00FF32DF" w:rsidRDefault="000771DC" w:rsidP="000771DC">
      <w:pPr>
        <w:pStyle w:val="ListParagraph"/>
        <w:numPr>
          <w:ilvl w:val="1"/>
          <w:numId w:val="9"/>
        </w:numPr>
        <w:rPr>
          <w:b/>
        </w:rPr>
      </w:pPr>
      <w:r>
        <w:t>Justify what makes a text a classic</w:t>
      </w:r>
    </w:p>
    <w:p w:rsidR="000771DC" w:rsidRPr="00FF32DF" w:rsidRDefault="000771DC" w:rsidP="000771DC">
      <w:pPr>
        <w:pStyle w:val="ListParagraph"/>
        <w:numPr>
          <w:ilvl w:val="1"/>
          <w:numId w:val="9"/>
        </w:numPr>
        <w:rPr>
          <w:b/>
        </w:rPr>
      </w:pPr>
      <w:r>
        <w:t>Support their judgments with information from the text</w:t>
      </w:r>
    </w:p>
    <w:p w:rsidR="000771DC" w:rsidRPr="00FF32DF" w:rsidRDefault="000771DC" w:rsidP="000771DC">
      <w:pPr>
        <w:pStyle w:val="ListParagraph"/>
        <w:numPr>
          <w:ilvl w:val="1"/>
          <w:numId w:val="9"/>
        </w:numPr>
        <w:rPr>
          <w:b/>
        </w:rPr>
      </w:pPr>
      <w:r>
        <w:t>Argue their points in an essay</w:t>
      </w:r>
    </w:p>
    <w:p w:rsidR="000771DC" w:rsidRPr="00FF32DF" w:rsidRDefault="000771DC" w:rsidP="000771DC">
      <w:pPr>
        <w:pStyle w:val="ListParagraph"/>
        <w:numPr>
          <w:ilvl w:val="1"/>
          <w:numId w:val="9"/>
        </w:numPr>
        <w:rPr>
          <w:b/>
        </w:rPr>
      </w:pPr>
      <w:r>
        <w:t>Rate one text against another</w:t>
      </w:r>
    </w:p>
    <w:p w:rsidR="000771DC" w:rsidRDefault="000771DC" w:rsidP="000771DC">
      <w:pPr>
        <w:rPr>
          <w:b/>
        </w:rPr>
      </w:pPr>
      <w:r>
        <w:rPr>
          <w:b/>
        </w:rPr>
        <w:t>Affective</w:t>
      </w:r>
    </w:p>
    <w:p w:rsidR="000771DC" w:rsidRPr="00E41525" w:rsidRDefault="000771DC" w:rsidP="000771DC">
      <w:pPr>
        <w:pStyle w:val="ListParagraph"/>
        <w:numPr>
          <w:ilvl w:val="0"/>
          <w:numId w:val="9"/>
        </w:numPr>
        <w:rPr>
          <w:b/>
        </w:rPr>
      </w:pPr>
      <w:r>
        <w:t>Participate in class discussions</w:t>
      </w:r>
    </w:p>
    <w:p w:rsidR="000771DC" w:rsidRPr="00E41525" w:rsidRDefault="000771DC" w:rsidP="000771DC">
      <w:pPr>
        <w:pStyle w:val="ListParagraph"/>
        <w:numPr>
          <w:ilvl w:val="1"/>
          <w:numId w:val="9"/>
        </w:numPr>
        <w:rPr>
          <w:b/>
        </w:rPr>
      </w:pPr>
      <w:r>
        <w:t>Respond to peer comments constructively</w:t>
      </w:r>
    </w:p>
    <w:p w:rsidR="000771DC" w:rsidRPr="00E41525" w:rsidRDefault="000771DC" w:rsidP="000771DC">
      <w:pPr>
        <w:pStyle w:val="ListParagraph"/>
        <w:numPr>
          <w:ilvl w:val="1"/>
          <w:numId w:val="9"/>
        </w:numPr>
        <w:rPr>
          <w:b/>
        </w:rPr>
      </w:pPr>
      <w:r>
        <w:t>Share their opinion on texts</w:t>
      </w:r>
    </w:p>
    <w:p w:rsidR="000771DC" w:rsidRPr="00E41525" w:rsidRDefault="000771DC" w:rsidP="000771DC">
      <w:pPr>
        <w:pStyle w:val="ListParagraph"/>
        <w:numPr>
          <w:ilvl w:val="1"/>
          <w:numId w:val="9"/>
        </w:numPr>
        <w:rPr>
          <w:b/>
        </w:rPr>
      </w:pPr>
      <w:r>
        <w:t>Offer input in small group work</w:t>
      </w:r>
    </w:p>
    <w:p w:rsidR="000771DC" w:rsidRPr="00E41525" w:rsidRDefault="000771DC" w:rsidP="000771DC">
      <w:pPr>
        <w:pStyle w:val="ListParagraph"/>
        <w:numPr>
          <w:ilvl w:val="1"/>
          <w:numId w:val="9"/>
        </w:numPr>
        <w:rPr>
          <w:b/>
        </w:rPr>
      </w:pPr>
      <w:r>
        <w:t>Listen attentively to others</w:t>
      </w:r>
    </w:p>
    <w:p w:rsidR="000771DC" w:rsidRPr="00E41525" w:rsidRDefault="000771DC" w:rsidP="000771DC">
      <w:pPr>
        <w:pStyle w:val="ListParagraph"/>
        <w:numPr>
          <w:ilvl w:val="0"/>
          <w:numId w:val="9"/>
        </w:numPr>
        <w:rPr>
          <w:b/>
        </w:rPr>
      </w:pPr>
      <w:r>
        <w:t>Respond to literature</w:t>
      </w:r>
    </w:p>
    <w:p w:rsidR="000771DC" w:rsidRPr="00E41525" w:rsidRDefault="000771DC" w:rsidP="000771DC">
      <w:pPr>
        <w:pStyle w:val="ListParagraph"/>
        <w:numPr>
          <w:ilvl w:val="1"/>
          <w:numId w:val="9"/>
        </w:numPr>
        <w:rPr>
          <w:b/>
        </w:rPr>
      </w:pPr>
      <w:r>
        <w:t xml:space="preserve">Select passages that match the topic </w:t>
      </w:r>
    </w:p>
    <w:p w:rsidR="000771DC" w:rsidRPr="00E41525" w:rsidRDefault="000771DC" w:rsidP="000771DC">
      <w:pPr>
        <w:pStyle w:val="ListParagraph"/>
        <w:numPr>
          <w:ilvl w:val="1"/>
          <w:numId w:val="9"/>
        </w:numPr>
        <w:rPr>
          <w:b/>
        </w:rPr>
      </w:pPr>
      <w:r>
        <w:t>Share their opinion in discussions and journal entries</w:t>
      </w:r>
    </w:p>
    <w:p w:rsidR="000771DC" w:rsidRPr="00E41525" w:rsidRDefault="000771DC" w:rsidP="000771DC">
      <w:pPr>
        <w:pStyle w:val="ListParagraph"/>
        <w:numPr>
          <w:ilvl w:val="1"/>
          <w:numId w:val="9"/>
        </w:numPr>
        <w:rPr>
          <w:b/>
        </w:rPr>
      </w:pPr>
      <w:r>
        <w:t>Relate the text to real life</w:t>
      </w:r>
    </w:p>
    <w:p w:rsidR="000771DC" w:rsidRPr="00E41525" w:rsidRDefault="000771DC" w:rsidP="000771DC">
      <w:pPr>
        <w:pStyle w:val="ListParagraph"/>
        <w:numPr>
          <w:ilvl w:val="1"/>
          <w:numId w:val="9"/>
        </w:numPr>
        <w:rPr>
          <w:b/>
        </w:rPr>
      </w:pPr>
      <w:r>
        <w:t>Present new and unique ideas about text</w:t>
      </w:r>
    </w:p>
    <w:p w:rsidR="000771DC" w:rsidRPr="00B470EF" w:rsidRDefault="000771DC" w:rsidP="000771DC">
      <w:pPr>
        <w:pStyle w:val="ListParagraph"/>
        <w:numPr>
          <w:ilvl w:val="1"/>
          <w:numId w:val="9"/>
        </w:numPr>
        <w:rPr>
          <w:b/>
        </w:rPr>
      </w:pPr>
      <w:r>
        <w:t>Ask constructive questions about text</w:t>
      </w:r>
    </w:p>
    <w:p w:rsidR="000771DC" w:rsidRPr="00547870" w:rsidRDefault="000771DC" w:rsidP="000771DC">
      <w:pPr>
        <w:pStyle w:val="ListParagraph"/>
        <w:numPr>
          <w:ilvl w:val="0"/>
          <w:numId w:val="9"/>
        </w:numPr>
        <w:rPr>
          <w:b/>
        </w:rPr>
      </w:pPr>
      <w:r>
        <w:t>Produce work they are proud of in and out of class</w:t>
      </w:r>
    </w:p>
    <w:p w:rsidR="000771DC" w:rsidRPr="00547870" w:rsidRDefault="000771DC" w:rsidP="000771DC">
      <w:pPr>
        <w:pStyle w:val="ListParagraph"/>
        <w:numPr>
          <w:ilvl w:val="1"/>
          <w:numId w:val="9"/>
        </w:numPr>
        <w:rPr>
          <w:b/>
        </w:rPr>
      </w:pPr>
      <w:r>
        <w:t>Put a full effort into all assignments</w:t>
      </w:r>
    </w:p>
    <w:p w:rsidR="000771DC" w:rsidRPr="00547870" w:rsidRDefault="000771DC" w:rsidP="000771DC">
      <w:pPr>
        <w:pStyle w:val="ListParagraph"/>
        <w:numPr>
          <w:ilvl w:val="1"/>
          <w:numId w:val="9"/>
        </w:numPr>
        <w:rPr>
          <w:b/>
        </w:rPr>
      </w:pPr>
      <w:r>
        <w:t>Revise work to get the best possible product</w:t>
      </w:r>
    </w:p>
    <w:p w:rsidR="000771DC" w:rsidRPr="00FB3301" w:rsidRDefault="000771DC" w:rsidP="000771DC">
      <w:pPr>
        <w:pStyle w:val="ListParagraph"/>
        <w:numPr>
          <w:ilvl w:val="1"/>
          <w:numId w:val="9"/>
        </w:numPr>
        <w:rPr>
          <w:b/>
        </w:rPr>
      </w:pPr>
      <w:r>
        <w:t>Assist in peer revising or critique</w:t>
      </w:r>
    </w:p>
    <w:p w:rsidR="000771DC" w:rsidRPr="00FB3301" w:rsidRDefault="000771DC" w:rsidP="000771DC">
      <w:pPr>
        <w:pStyle w:val="ListParagraph"/>
        <w:numPr>
          <w:ilvl w:val="1"/>
          <w:numId w:val="9"/>
        </w:numPr>
        <w:rPr>
          <w:b/>
        </w:rPr>
      </w:pPr>
      <w:r>
        <w:lastRenderedPageBreak/>
        <w:t>Read nightly assignments to stay on schedule</w:t>
      </w:r>
    </w:p>
    <w:p w:rsidR="000771DC" w:rsidRPr="00FB3301" w:rsidRDefault="000771DC" w:rsidP="000771DC">
      <w:pPr>
        <w:pStyle w:val="ListParagraph"/>
        <w:numPr>
          <w:ilvl w:val="0"/>
          <w:numId w:val="9"/>
        </w:numPr>
        <w:rPr>
          <w:b/>
        </w:rPr>
      </w:pPr>
      <w:r>
        <w:t>Show awareness of the importance of education</w:t>
      </w:r>
    </w:p>
    <w:p w:rsidR="000771DC" w:rsidRPr="00FB3301" w:rsidRDefault="000771DC" w:rsidP="000771DC">
      <w:pPr>
        <w:pStyle w:val="ListParagraph"/>
        <w:numPr>
          <w:ilvl w:val="1"/>
          <w:numId w:val="9"/>
        </w:numPr>
        <w:rPr>
          <w:b/>
        </w:rPr>
      </w:pPr>
      <w:r>
        <w:t>Engage themselves in discussions about literature</w:t>
      </w:r>
    </w:p>
    <w:p w:rsidR="000771DC" w:rsidRPr="00FB3301" w:rsidRDefault="000771DC" w:rsidP="000771DC">
      <w:pPr>
        <w:pStyle w:val="ListParagraph"/>
        <w:numPr>
          <w:ilvl w:val="1"/>
          <w:numId w:val="9"/>
        </w:numPr>
        <w:rPr>
          <w:b/>
        </w:rPr>
      </w:pPr>
      <w:r>
        <w:t>Put effort into getting homework and classwork done</w:t>
      </w:r>
    </w:p>
    <w:p w:rsidR="000771DC" w:rsidRPr="00E41525" w:rsidRDefault="000771DC" w:rsidP="000771DC">
      <w:pPr>
        <w:pStyle w:val="ListParagraph"/>
        <w:numPr>
          <w:ilvl w:val="1"/>
          <w:numId w:val="9"/>
        </w:numPr>
        <w:rPr>
          <w:b/>
        </w:rPr>
      </w:pPr>
      <w:r>
        <w:t>Actively participate in class</w:t>
      </w:r>
    </w:p>
    <w:p w:rsidR="000771DC" w:rsidRDefault="000771DC" w:rsidP="000771DC">
      <w:pPr>
        <w:rPr>
          <w:b/>
        </w:rPr>
      </w:pPr>
      <w:r>
        <w:rPr>
          <w:b/>
        </w:rPr>
        <w:t>Performance</w:t>
      </w:r>
    </w:p>
    <w:p w:rsidR="000771DC" w:rsidRPr="00B470EF" w:rsidRDefault="000771DC" w:rsidP="000771DC">
      <w:pPr>
        <w:pStyle w:val="ListParagraph"/>
        <w:numPr>
          <w:ilvl w:val="0"/>
          <w:numId w:val="9"/>
        </w:numPr>
        <w:rPr>
          <w:b/>
        </w:rPr>
      </w:pPr>
      <w:r>
        <w:t>Compose original writing</w:t>
      </w:r>
    </w:p>
    <w:p w:rsidR="000771DC" w:rsidRPr="00B470EF" w:rsidRDefault="000771DC" w:rsidP="000771DC">
      <w:pPr>
        <w:pStyle w:val="ListParagraph"/>
        <w:numPr>
          <w:ilvl w:val="1"/>
          <w:numId w:val="9"/>
        </w:numPr>
        <w:rPr>
          <w:b/>
        </w:rPr>
      </w:pPr>
      <w:r>
        <w:t>Write poetry</w:t>
      </w:r>
    </w:p>
    <w:p w:rsidR="000771DC" w:rsidRPr="00B470EF" w:rsidRDefault="000771DC" w:rsidP="000771DC">
      <w:pPr>
        <w:pStyle w:val="ListParagraph"/>
        <w:numPr>
          <w:ilvl w:val="1"/>
          <w:numId w:val="9"/>
        </w:numPr>
        <w:rPr>
          <w:b/>
        </w:rPr>
      </w:pPr>
      <w:r>
        <w:t>Respond to prompts in their journal</w:t>
      </w:r>
    </w:p>
    <w:p w:rsidR="000771DC" w:rsidRPr="00B470EF" w:rsidRDefault="000771DC" w:rsidP="000771DC">
      <w:pPr>
        <w:pStyle w:val="ListParagraph"/>
        <w:numPr>
          <w:ilvl w:val="1"/>
          <w:numId w:val="9"/>
        </w:numPr>
        <w:rPr>
          <w:b/>
        </w:rPr>
      </w:pPr>
      <w:r>
        <w:t>Reimagine the text in a narrative assignment</w:t>
      </w:r>
    </w:p>
    <w:p w:rsidR="000771DC" w:rsidRPr="00B470EF" w:rsidRDefault="000771DC" w:rsidP="000771DC">
      <w:pPr>
        <w:pStyle w:val="ListParagraph"/>
        <w:numPr>
          <w:ilvl w:val="0"/>
          <w:numId w:val="9"/>
        </w:numPr>
        <w:rPr>
          <w:b/>
        </w:rPr>
      </w:pPr>
      <w:r>
        <w:t>Participate in group activities</w:t>
      </w:r>
    </w:p>
    <w:p w:rsidR="000771DC" w:rsidRPr="00B470EF" w:rsidRDefault="000771DC" w:rsidP="000771DC">
      <w:pPr>
        <w:pStyle w:val="ListParagraph"/>
        <w:numPr>
          <w:ilvl w:val="1"/>
          <w:numId w:val="9"/>
        </w:numPr>
        <w:rPr>
          <w:b/>
        </w:rPr>
      </w:pPr>
      <w:r>
        <w:t>Actively interact in group activities</w:t>
      </w:r>
    </w:p>
    <w:p w:rsidR="000771DC" w:rsidRPr="00B470EF" w:rsidRDefault="000771DC" w:rsidP="000771DC">
      <w:pPr>
        <w:pStyle w:val="ListParagraph"/>
        <w:numPr>
          <w:ilvl w:val="1"/>
          <w:numId w:val="9"/>
        </w:numPr>
        <w:rPr>
          <w:b/>
        </w:rPr>
      </w:pPr>
      <w:r>
        <w:t>Actively participate in a performance activity</w:t>
      </w:r>
    </w:p>
    <w:p w:rsidR="000771DC" w:rsidRPr="00B470EF" w:rsidRDefault="000771DC" w:rsidP="000771DC">
      <w:pPr>
        <w:pStyle w:val="ListParagraph"/>
        <w:ind w:left="1440"/>
        <w:rPr>
          <w:b/>
        </w:rPr>
      </w:pPr>
    </w:p>
    <w:p w:rsidR="000771DC" w:rsidRPr="00D53D5A" w:rsidRDefault="000771DC" w:rsidP="000771DC">
      <w:r>
        <w:tab/>
      </w:r>
    </w:p>
    <w:p w:rsidR="000771DC" w:rsidRDefault="000771DC"/>
    <w:p w:rsidR="000771DC" w:rsidRDefault="000771DC">
      <w:r>
        <w:br w:type="page"/>
      </w:r>
    </w:p>
    <w:p w:rsidR="000771DC" w:rsidRPr="000771DC" w:rsidRDefault="000771DC" w:rsidP="000771DC">
      <w:r w:rsidRPr="000771DC">
        <w:lastRenderedPageBreak/>
        <w:t>Meredith Durkee, ECI 528, December 2, 2013</w:t>
      </w:r>
    </w:p>
    <w:p w:rsidR="000771DC" w:rsidRPr="000771DC" w:rsidRDefault="000771DC" w:rsidP="000771DC">
      <w:pPr>
        <w:rPr>
          <w:b/>
        </w:rPr>
      </w:pPr>
      <w:r w:rsidRPr="000771DC">
        <w:rPr>
          <w:b/>
          <w:i/>
        </w:rPr>
        <w:t>Pride and Prejudice Unit</w:t>
      </w:r>
      <w:r w:rsidRPr="000771DC">
        <w:rPr>
          <w:b/>
        </w:rPr>
        <w:t xml:space="preserve"> Day 1, AP English 12</w:t>
      </w:r>
    </w:p>
    <w:p w:rsidR="000771DC" w:rsidRPr="000771DC" w:rsidRDefault="000771DC" w:rsidP="000771DC">
      <w:r w:rsidRPr="000771DC">
        <w:rPr>
          <w:b/>
        </w:rPr>
        <w:t xml:space="preserve">Context: </w:t>
      </w:r>
      <w:r w:rsidRPr="000771DC">
        <w:t xml:space="preserve">This is the first day of our unit on </w:t>
      </w:r>
      <w:r w:rsidRPr="000771DC">
        <w:rPr>
          <w:i/>
        </w:rPr>
        <w:t>Pride and Prejudice</w:t>
      </w:r>
      <w:r w:rsidRPr="000771DC">
        <w:t>. We will be introducing the materials and class requirements while establishing the themes for the unit. We will be focusing on the themes of love and marriage and how they translate to modern customs.</w:t>
      </w:r>
    </w:p>
    <w:p w:rsidR="000771DC" w:rsidRPr="000771DC" w:rsidRDefault="000771DC" w:rsidP="000771DC">
      <w:r w:rsidRPr="000771DC">
        <w:rPr>
          <w:b/>
        </w:rPr>
        <w:t xml:space="preserve">Plan Number: </w:t>
      </w:r>
      <w:r w:rsidRPr="000771DC">
        <w:t>#1 of 10</w:t>
      </w:r>
    </w:p>
    <w:p w:rsidR="000771DC" w:rsidRPr="000771DC" w:rsidRDefault="000771DC" w:rsidP="000771DC">
      <w:pPr>
        <w:spacing w:after="120" w:line="240" w:lineRule="auto"/>
        <w:rPr>
          <w:b/>
        </w:rPr>
      </w:pPr>
      <w:r w:rsidRPr="000771DC">
        <w:rPr>
          <w:b/>
        </w:rPr>
        <w:t>Learning Objectives:</w:t>
      </w:r>
    </w:p>
    <w:p w:rsidR="000771DC" w:rsidRPr="000771DC" w:rsidRDefault="000771DC" w:rsidP="000771DC">
      <w:pPr>
        <w:spacing w:after="120" w:line="240" w:lineRule="auto"/>
      </w:pPr>
      <w:r w:rsidRPr="000771DC">
        <w:t xml:space="preserve">SWBAT: </w:t>
      </w:r>
    </w:p>
    <w:p w:rsidR="000771DC" w:rsidRPr="000771DC" w:rsidRDefault="000771DC" w:rsidP="000771DC">
      <w:pPr>
        <w:spacing w:after="120" w:line="240" w:lineRule="auto"/>
      </w:pPr>
      <w:r w:rsidRPr="000771DC">
        <w:t>Cognitive:</w:t>
      </w:r>
    </w:p>
    <w:p w:rsidR="000771DC" w:rsidRPr="000771DC" w:rsidRDefault="000771DC" w:rsidP="000771DC">
      <w:pPr>
        <w:spacing w:after="120" w:line="240" w:lineRule="auto"/>
      </w:pPr>
      <w:r w:rsidRPr="000771DC">
        <w:t>1.3.</w:t>
      </w:r>
      <w:r w:rsidRPr="000771DC">
        <w:tab/>
        <w:t>State major themes</w:t>
      </w:r>
    </w:p>
    <w:p w:rsidR="000771DC" w:rsidRPr="000771DC" w:rsidRDefault="000771DC" w:rsidP="000771DC">
      <w:pPr>
        <w:spacing w:after="120" w:line="240" w:lineRule="auto"/>
      </w:pPr>
      <w:r w:rsidRPr="000771DC">
        <w:t>1.4.</w:t>
      </w:r>
      <w:r w:rsidRPr="000771DC">
        <w:tab/>
        <w:t>Define terms relevant to the time period</w:t>
      </w:r>
    </w:p>
    <w:p w:rsidR="000771DC" w:rsidRPr="000771DC" w:rsidRDefault="000771DC" w:rsidP="000771DC">
      <w:pPr>
        <w:spacing w:after="120" w:line="240" w:lineRule="auto"/>
      </w:pPr>
      <w:r w:rsidRPr="000771DC">
        <w:t>2.3.</w:t>
      </w:r>
      <w:r w:rsidRPr="000771DC">
        <w:tab/>
        <w:t>Consider the choices made by the author</w:t>
      </w:r>
    </w:p>
    <w:p w:rsidR="000771DC" w:rsidRPr="000771DC" w:rsidRDefault="000771DC" w:rsidP="000771DC">
      <w:pPr>
        <w:spacing w:after="120" w:line="240" w:lineRule="auto"/>
      </w:pPr>
      <w:r w:rsidRPr="000771DC">
        <w:t>3.1.</w:t>
      </w:r>
      <w:r w:rsidRPr="000771DC">
        <w:tab/>
        <w:t>Examine the themes and how they relate to the time period</w:t>
      </w:r>
    </w:p>
    <w:p w:rsidR="000771DC" w:rsidRPr="000771DC" w:rsidRDefault="000771DC" w:rsidP="000771DC">
      <w:pPr>
        <w:spacing w:after="120" w:line="240" w:lineRule="auto"/>
      </w:pPr>
      <w:r w:rsidRPr="000771DC">
        <w:t>Affective:</w:t>
      </w:r>
    </w:p>
    <w:p w:rsidR="000771DC" w:rsidRPr="000771DC" w:rsidRDefault="000771DC" w:rsidP="000771DC">
      <w:pPr>
        <w:spacing w:after="120" w:line="240" w:lineRule="auto"/>
      </w:pPr>
      <w:r w:rsidRPr="000771DC">
        <w:t>5.2.</w:t>
      </w:r>
      <w:r w:rsidRPr="000771DC">
        <w:tab/>
        <w:t>Share their opinion on texts</w:t>
      </w:r>
    </w:p>
    <w:p w:rsidR="000771DC" w:rsidRPr="000771DC" w:rsidRDefault="000771DC" w:rsidP="000771DC">
      <w:pPr>
        <w:spacing w:after="120" w:line="240" w:lineRule="auto"/>
      </w:pPr>
      <w:r w:rsidRPr="000771DC">
        <w:t>6.2.</w:t>
      </w:r>
      <w:r w:rsidRPr="000771DC">
        <w:tab/>
        <w:t>Share their opinion in discussions and journal entries</w:t>
      </w:r>
    </w:p>
    <w:p w:rsidR="000771DC" w:rsidRPr="000771DC" w:rsidRDefault="000771DC" w:rsidP="000771DC">
      <w:pPr>
        <w:spacing w:after="120" w:line="240" w:lineRule="auto"/>
      </w:pPr>
      <w:r w:rsidRPr="000771DC">
        <w:t>6.5.</w:t>
      </w:r>
      <w:r w:rsidRPr="000771DC">
        <w:tab/>
        <w:t>Ask constructive questions about text</w:t>
      </w:r>
    </w:p>
    <w:p w:rsidR="000771DC" w:rsidRPr="000771DC" w:rsidRDefault="000771DC" w:rsidP="000771DC">
      <w:pPr>
        <w:spacing w:after="120" w:line="240" w:lineRule="auto"/>
      </w:pPr>
      <w:r w:rsidRPr="000771DC">
        <w:t>7.1.</w:t>
      </w:r>
      <w:r w:rsidRPr="000771DC">
        <w:tab/>
        <w:t>Put a full effort into all assignments</w:t>
      </w:r>
    </w:p>
    <w:p w:rsidR="000771DC" w:rsidRPr="000771DC" w:rsidRDefault="000771DC" w:rsidP="000771DC">
      <w:pPr>
        <w:spacing w:after="120" w:line="240" w:lineRule="auto"/>
      </w:pPr>
      <w:r w:rsidRPr="000771DC">
        <w:t>7.4.</w:t>
      </w:r>
      <w:r w:rsidRPr="000771DC">
        <w:tab/>
        <w:t>Read nightly assignments to stay on schedule</w:t>
      </w:r>
    </w:p>
    <w:p w:rsidR="000771DC" w:rsidRPr="000771DC" w:rsidRDefault="000771DC" w:rsidP="000771DC">
      <w:pPr>
        <w:spacing w:after="120" w:line="240" w:lineRule="auto"/>
      </w:pPr>
      <w:r w:rsidRPr="000771DC">
        <w:t>Performance:</w:t>
      </w:r>
    </w:p>
    <w:p w:rsidR="000771DC" w:rsidRPr="000771DC" w:rsidRDefault="000771DC" w:rsidP="000771DC">
      <w:pPr>
        <w:spacing w:after="120" w:line="240" w:lineRule="auto"/>
      </w:pPr>
      <w:r w:rsidRPr="000771DC">
        <w:t>9.2.</w:t>
      </w:r>
      <w:r w:rsidRPr="000771DC">
        <w:tab/>
        <w:t>Respond to prompts in their journal</w:t>
      </w:r>
    </w:p>
    <w:p w:rsidR="000771DC" w:rsidRPr="000771DC" w:rsidRDefault="000771DC" w:rsidP="000771DC">
      <w:pPr>
        <w:spacing w:after="120" w:line="240" w:lineRule="auto"/>
      </w:pPr>
      <w:r w:rsidRPr="000771DC">
        <w:t>[ELA CCSS]</w:t>
      </w:r>
    </w:p>
    <w:p w:rsidR="000771DC" w:rsidRPr="000771DC" w:rsidRDefault="000771DC" w:rsidP="000771DC">
      <w:pPr>
        <w:spacing w:after="120" w:line="240" w:lineRule="auto"/>
      </w:pPr>
      <w:proofErr w:type="gramStart"/>
      <w:r w:rsidRPr="000771DC">
        <w:t>CCSS.ELA-Literacy.RL.11-12.9 Demonstrate knowledge of eighteenth-, nineteenth- and early-twentieth-century foundational works of American literature, including how two or more texts from the same period treat similar themes or topics.</w:t>
      </w:r>
      <w:proofErr w:type="gramEnd"/>
    </w:p>
    <w:p w:rsidR="000771DC" w:rsidRPr="000771DC" w:rsidRDefault="000771DC" w:rsidP="000771DC">
      <w:pPr>
        <w:spacing w:after="120" w:line="240" w:lineRule="auto"/>
      </w:pPr>
    </w:p>
    <w:p w:rsidR="000771DC" w:rsidRPr="000771DC" w:rsidRDefault="000771DC" w:rsidP="000771DC">
      <w:pPr>
        <w:spacing w:after="120" w:line="240" w:lineRule="auto"/>
        <w:rPr>
          <w:b/>
        </w:rPr>
      </w:pPr>
      <w:r w:rsidRPr="000771DC">
        <w:rPr>
          <w:b/>
        </w:rPr>
        <w:t>Materials Needed:</w:t>
      </w:r>
    </w:p>
    <w:p w:rsidR="000771DC" w:rsidRPr="000771DC" w:rsidRDefault="000771DC" w:rsidP="000771DC">
      <w:pPr>
        <w:spacing w:after="120" w:line="240" w:lineRule="auto"/>
      </w:pPr>
      <w:r w:rsidRPr="000771DC">
        <w:t xml:space="preserve">Copies of </w:t>
      </w:r>
      <w:r w:rsidRPr="000771DC">
        <w:rPr>
          <w:i/>
        </w:rPr>
        <w:t>Pride and Prejudice</w:t>
      </w:r>
      <w:r w:rsidRPr="000771DC">
        <w:t xml:space="preserve">, Journals, overhead projector or </w:t>
      </w:r>
      <w:proofErr w:type="spellStart"/>
      <w:r w:rsidRPr="000771DC">
        <w:t>Smartboard</w:t>
      </w:r>
      <w:proofErr w:type="spellEnd"/>
    </w:p>
    <w:p w:rsidR="000771DC" w:rsidRPr="000771DC" w:rsidRDefault="000771DC" w:rsidP="000771DC">
      <w:pPr>
        <w:spacing w:after="120" w:line="240" w:lineRule="auto"/>
        <w:rPr>
          <w:b/>
        </w:rPr>
      </w:pPr>
      <w:r w:rsidRPr="000771DC">
        <w:rPr>
          <w:b/>
        </w:rPr>
        <w:t>Time:</w:t>
      </w:r>
    </w:p>
    <w:p w:rsidR="000771DC" w:rsidRPr="000771DC" w:rsidRDefault="000771DC" w:rsidP="000771DC">
      <w:pPr>
        <w:spacing w:after="120" w:line="240" w:lineRule="auto"/>
      </w:pPr>
      <w:r w:rsidRPr="000771DC">
        <w:t>90 minutes</w:t>
      </w:r>
    </w:p>
    <w:p w:rsidR="000771DC" w:rsidRPr="000771DC" w:rsidRDefault="000771DC" w:rsidP="000771DC">
      <w:pPr>
        <w:spacing w:after="120" w:line="240" w:lineRule="auto"/>
        <w:rPr>
          <w:b/>
        </w:rPr>
      </w:pPr>
      <w:r w:rsidRPr="000771DC">
        <w:rPr>
          <w:b/>
        </w:rPr>
        <w:t>Instruction:</w:t>
      </w:r>
    </w:p>
    <w:p w:rsidR="000771DC" w:rsidRPr="000771DC" w:rsidRDefault="000771DC" w:rsidP="000771DC">
      <w:pPr>
        <w:numPr>
          <w:ilvl w:val="0"/>
          <w:numId w:val="5"/>
        </w:numPr>
        <w:spacing w:after="120" w:line="240" w:lineRule="auto"/>
        <w:contextualSpacing/>
        <w:rPr>
          <w:b/>
        </w:rPr>
      </w:pPr>
      <w:r w:rsidRPr="000771DC">
        <w:rPr>
          <w:b/>
        </w:rPr>
        <w:t>Journaling (15-20 minutes)</w:t>
      </w:r>
    </w:p>
    <w:p w:rsidR="000771DC" w:rsidRPr="000771DC" w:rsidRDefault="000771DC" w:rsidP="000771DC">
      <w:pPr>
        <w:numPr>
          <w:ilvl w:val="1"/>
          <w:numId w:val="5"/>
        </w:numPr>
        <w:spacing w:after="120" w:line="240" w:lineRule="auto"/>
        <w:contextualSpacing/>
        <w:rPr>
          <w:b/>
        </w:rPr>
      </w:pPr>
      <w:r w:rsidRPr="000771DC">
        <w:t>The class will begin by writing in their journals on the following prompt:</w:t>
      </w:r>
    </w:p>
    <w:p w:rsidR="000771DC" w:rsidRPr="000771DC" w:rsidRDefault="000771DC" w:rsidP="000771DC">
      <w:pPr>
        <w:numPr>
          <w:ilvl w:val="2"/>
          <w:numId w:val="5"/>
        </w:numPr>
        <w:spacing w:after="120" w:line="240" w:lineRule="auto"/>
        <w:contextualSpacing/>
        <w:rPr>
          <w:b/>
        </w:rPr>
      </w:pPr>
      <w:r w:rsidRPr="000771DC">
        <w:t xml:space="preserve">What do you already know about Jane Austen or </w:t>
      </w:r>
      <w:r w:rsidRPr="000771DC">
        <w:rPr>
          <w:i/>
        </w:rPr>
        <w:t>Pride and Prejudice</w:t>
      </w:r>
      <w:r w:rsidRPr="000771DC">
        <w:t>? What are your thoughts before reading the novel?</w:t>
      </w:r>
    </w:p>
    <w:p w:rsidR="000771DC" w:rsidRPr="000771DC" w:rsidRDefault="000771DC" w:rsidP="000771DC">
      <w:pPr>
        <w:numPr>
          <w:ilvl w:val="1"/>
          <w:numId w:val="5"/>
        </w:numPr>
        <w:spacing w:after="120" w:line="240" w:lineRule="auto"/>
        <w:contextualSpacing/>
        <w:rPr>
          <w:b/>
        </w:rPr>
      </w:pPr>
      <w:r w:rsidRPr="000771DC">
        <w:lastRenderedPageBreak/>
        <w:t xml:space="preserve">Students will journal for the first 10-15 minutes and then a discussion will follow. The teacher will keep a Word document (on projector or </w:t>
      </w:r>
      <w:proofErr w:type="spellStart"/>
      <w:r w:rsidRPr="000771DC">
        <w:t>Smartboard</w:t>
      </w:r>
      <w:proofErr w:type="spellEnd"/>
      <w:r w:rsidRPr="000771DC">
        <w:t xml:space="preserve">) of what is shared so we can look back on our initial thoughts on the text to see how they’ve changed as we’ve read. </w:t>
      </w:r>
    </w:p>
    <w:p w:rsidR="000771DC" w:rsidRPr="000771DC" w:rsidRDefault="000771DC" w:rsidP="000771DC">
      <w:pPr>
        <w:numPr>
          <w:ilvl w:val="1"/>
          <w:numId w:val="5"/>
        </w:numPr>
        <w:spacing w:after="120" w:line="240" w:lineRule="auto"/>
        <w:contextualSpacing/>
        <w:rPr>
          <w:b/>
        </w:rPr>
      </w:pPr>
      <w:r w:rsidRPr="000771DC">
        <w:t xml:space="preserve">Students will keep journals throughout the course and there will be prompts at the beginning of each class to get minds going and to get students thinking critically about the text in their own way. They will not be required to share what they write in their journals during the discussion periods, nor will they be required to share what they write with the instructor. Journal grades will be based on participation. </w:t>
      </w:r>
    </w:p>
    <w:p w:rsidR="000771DC" w:rsidRPr="000771DC" w:rsidRDefault="000771DC" w:rsidP="000771DC">
      <w:pPr>
        <w:numPr>
          <w:ilvl w:val="0"/>
          <w:numId w:val="5"/>
        </w:numPr>
        <w:spacing w:after="120" w:line="240" w:lineRule="auto"/>
        <w:contextualSpacing/>
        <w:rPr>
          <w:b/>
        </w:rPr>
      </w:pPr>
      <w:r w:rsidRPr="000771DC">
        <w:rPr>
          <w:b/>
        </w:rPr>
        <w:t xml:space="preserve">PowerPoint presentation (40-60 minutes) </w:t>
      </w:r>
      <w:r w:rsidRPr="000771DC">
        <w:t xml:space="preserve">Presented by the instructor, students will be expected to take their own notes on what they deem most important from the presentation. </w:t>
      </w:r>
    </w:p>
    <w:p w:rsidR="000771DC" w:rsidRPr="000771DC" w:rsidRDefault="000771DC" w:rsidP="000771DC">
      <w:pPr>
        <w:numPr>
          <w:ilvl w:val="1"/>
          <w:numId w:val="5"/>
        </w:numPr>
        <w:spacing w:after="120" w:line="240" w:lineRule="auto"/>
        <w:contextualSpacing/>
        <w:rPr>
          <w:b/>
        </w:rPr>
      </w:pPr>
      <w:r w:rsidRPr="000771DC">
        <w:rPr>
          <w:b/>
        </w:rPr>
        <w:t>Historic Background</w:t>
      </w:r>
    </w:p>
    <w:p w:rsidR="000771DC" w:rsidRPr="000771DC" w:rsidRDefault="000771DC" w:rsidP="000771DC">
      <w:pPr>
        <w:numPr>
          <w:ilvl w:val="2"/>
          <w:numId w:val="5"/>
        </w:numPr>
        <w:spacing w:after="120" w:line="240" w:lineRule="auto"/>
        <w:contextualSpacing/>
        <w:rPr>
          <w:b/>
        </w:rPr>
      </w:pPr>
      <w:r w:rsidRPr="000771DC">
        <w:t xml:space="preserve">Regency Period in England; politics (Prince Regent, King George III, government spending), advancements (industrialism, steam printing, steam locomotives), class system (social classes, wealth system, women’s rights), literature (other writers, Romanticism, La Belle </w:t>
      </w:r>
      <w:proofErr w:type="spellStart"/>
      <w:r w:rsidRPr="000771DC">
        <w:t>Assemblee</w:t>
      </w:r>
      <w:proofErr w:type="spellEnd"/>
      <w:r w:rsidRPr="000771DC">
        <w:t>), wars (Peninsular War, War of 1812, Napoleonic Wars)</w:t>
      </w:r>
    </w:p>
    <w:p w:rsidR="000771DC" w:rsidRPr="000771DC" w:rsidRDefault="000771DC" w:rsidP="000771DC">
      <w:pPr>
        <w:numPr>
          <w:ilvl w:val="1"/>
          <w:numId w:val="5"/>
        </w:numPr>
        <w:spacing w:after="120" w:line="240" w:lineRule="auto"/>
        <w:contextualSpacing/>
        <w:rPr>
          <w:b/>
        </w:rPr>
      </w:pPr>
      <w:r w:rsidRPr="000771DC">
        <w:rPr>
          <w:b/>
        </w:rPr>
        <w:t>Jane Austen</w:t>
      </w:r>
    </w:p>
    <w:p w:rsidR="000771DC" w:rsidRPr="000771DC" w:rsidRDefault="000771DC" w:rsidP="000771DC">
      <w:pPr>
        <w:numPr>
          <w:ilvl w:val="2"/>
          <w:numId w:val="5"/>
        </w:numPr>
        <w:spacing w:after="120" w:line="240" w:lineRule="auto"/>
        <w:contextualSpacing/>
        <w:rPr>
          <w:b/>
        </w:rPr>
      </w:pPr>
      <w:r w:rsidRPr="000771DC">
        <w:t>Early life, life as a writer, other works</w:t>
      </w:r>
    </w:p>
    <w:p w:rsidR="000771DC" w:rsidRPr="000771DC" w:rsidRDefault="000771DC" w:rsidP="000771DC">
      <w:pPr>
        <w:numPr>
          <w:ilvl w:val="1"/>
          <w:numId w:val="5"/>
        </w:numPr>
        <w:spacing w:after="120" w:line="240" w:lineRule="auto"/>
        <w:contextualSpacing/>
        <w:rPr>
          <w:b/>
        </w:rPr>
      </w:pPr>
      <w:r w:rsidRPr="000771DC">
        <w:rPr>
          <w:b/>
        </w:rPr>
        <w:t xml:space="preserve">What to know before starting </w:t>
      </w:r>
      <w:r w:rsidRPr="000771DC">
        <w:rPr>
          <w:b/>
          <w:i/>
        </w:rPr>
        <w:t>Pride and Prejudice</w:t>
      </w:r>
    </w:p>
    <w:p w:rsidR="000771DC" w:rsidRPr="000771DC" w:rsidRDefault="000771DC" w:rsidP="000771DC">
      <w:pPr>
        <w:numPr>
          <w:ilvl w:val="2"/>
          <w:numId w:val="5"/>
        </w:numPr>
        <w:spacing w:after="120" w:line="240" w:lineRule="auto"/>
        <w:contextualSpacing/>
        <w:rPr>
          <w:b/>
        </w:rPr>
      </w:pPr>
      <w:r w:rsidRPr="000771DC">
        <w:t>Characters, setting</w:t>
      </w:r>
    </w:p>
    <w:p w:rsidR="000771DC" w:rsidRPr="000771DC" w:rsidRDefault="000771DC" w:rsidP="000771DC">
      <w:pPr>
        <w:numPr>
          <w:ilvl w:val="0"/>
          <w:numId w:val="5"/>
        </w:numPr>
        <w:spacing w:after="120" w:line="240" w:lineRule="auto"/>
        <w:contextualSpacing/>
        <w:rPr>
          <w:b/>
        </w:rPr>
      </w:pPr>
      <w:r w:rsidRPr="000771DC">
        <w:rPr>
          <w:b/>
        </w:rPr>
        <w:t>Reading of Chapter 1 (20-30 minutes)</w:t>
      </w:r>
    </w:p>
    <w:p w:rsidR="000771DC" w:rsidRPr="000771DC" w:rsidRDefault="000771DC" w:rsidP="000771DC">
      <w:pPr>
        <w:numPr>
          <w:ilvl w:val="1"/>
          <w:numId w:val="5"/>
        </w:numPr>
        <w:spacing w:after="120" w:line="240" w:lineRule="auto"/>
        <w:contextualSpacing/>
        <w:rPr>
          <w:b/>
        </w:rPr>
      </w:pPr>
      <w:r w:rsidRPr="000771DC">
        <w:t>What do we know about the characters from the first few pages? Can we tell who the story is about or what the story is about? What are our initial observations from the first chapter?</w:t>
      </w:r>
    </w:p>
    <w:p w:rsidR="000771DC" w:rsidRPr="000771DC" w:rsidRDefault="000771DC" w:rsidP="000771DC">
      <w:pPr>
        <w:numPr>
          <w:ilvl w:val="0"/>
          <w:numId w:val="5"/>
        </w:numPr>
        <w:spacing w:after="120" w:line="240" w:lineRule="auto"/>
        <w:contextualSpacing/>
        <w:rPr>
          <w:b/>
        </w:rPr>
      </w:pPr>
      <w:r w:rsidRPr="000771DC">
        <w:rPr>
          <w:b/>
        </w:rPr>
        <w:t>Homework</w:t>
      </w:r>
    </w:p>
    <w:p w:rsidR="000771DC" w:rsidRPr="000771DC" w:rsidRDefault="000771DC" w:rsidP="000771DC">
      <w:pPr>
        <w:numPr>
          <w:ilvl w:val="1"/>
          <w:numId w:val="5"/>
        </w:numPr>
        <w:spacing w:after="120" w:line="240" w:lineRule="auto"/>
        <w:contextualSpacing/>
        <w:rPr>
          <w:b/>
        </w:rPr>
      </w:pPr>
      <w:r w:rsidRPr="000771DC">
        <w:t>The reading assignment for tonight will be the first 40 pages of the text, or chapters 1-8</w:t>
      </w:r>
    </w:p>
    <w:p w:rsidR="000771DC" w:rsidRPr="000771DC" w:rsidRDefault="000771DC" w:rsidP="000771DC">
      <w:pPr>
        <w:spacing w:after="120" w:line="240" w:lineRule="auto"/>
        <w:rPr>
          <w:b/>
        </w:rPr>
      </w:pPr>
      <w:r w:rsidRPr="000771DC">
        <w:rPr>
          <w:b/>
        </w:rPr>
        <w:t>Accommodations:</w:t>
      </w:r>
    </w:p>
    <w:p w:rsidR="000771DC" w:rsidRPr="000771DC" w:rsidRDefault="000771DC" w:rsidP="000771DC">
      <w:pPr>
        <w:spacing w:after="120" w:line="240" w:lineRule="auto"/>
      </w:pPr>
      <w:r w:rsidRPr="000771DC">
        <w:t>None</w:t>
      </w:r>
    </w:p>
    <w:p w:rsidR="000771DC" w:rsidRPr="000771DC" w:rsidRDefault="000771DC" w:rsidP="000771DC">
      <w:pPr>
        <w:spacing w:after="120" w:line="240" w:lineRule="auto"/>
        <w:rPr>
          <w:b/>
        </w:rPr>
      </w:pPr>
      <w:r w:rsidRPr="000771DC">
        <w:rPr>
          <w:b/>
        </w:rPr>
        <w:t>Evaluation:</w:t>
      </w:r>
    </w:p>
    <w:p w:rsidR="000771DC" w:rsidRPr="000771DC" w:rsidRDefault="000771DC" w:rsidP="000771DC">
      <w:pPr>
        <w:spacing w:after="120" w:line="240" w:lineRule="auto"/>
      </w:pPr>
      <w:r w:rsidRPr="000771DC">
        <w:t>Informal evaluation in the form of participation in class discussion and journaling [5.2, 6.5, 9.2]</w:t>
      </w:r>
    </w:p>
    <w:p w:rsidR="000771DC" w:rsidRPr="000771DC" w:rsidRDefault="000771DC" w:rsidP="000771DC">
      <w:pPr>
        <w:spacing w:after="120" w:line="240" w:lineRule="auto"/>
        <w:rPr>
          <w:b/>
        </w:rPr>
      </w:pPr>
      <w:r w:rsidRPr="000771DC">
        <w:rPr>
          <w:b/>
        </w:rPr>
        <w:t>Reflection:</w:t>
      </w:r>
    </w:p>
    <w:p w:rsidR="000771DC" w:rsidRPr="000771DC" w:rsidRDefault="000771DC" w:rsidP="000771DC">
      <w:pPr>
        <w:spacing w:after="120" w:line="240" w:lineRule="auto"/>
      </w:pPr>
    </w:p>
    <w:p w:rsidR="000771DC" w:rsidRPr="000771DC" w:rsidRDefault="000771DC" w:rsidP="000771DC">
      <w:r w:rsidRPr="000771DC">
        <w:br w:type="page"/>
      </w:r>
    </w:p>
    <w:p w:rsidR="000771DC" w:rsidRPr="000771DC" w:rsidRDefault="000771DC" w:rsidP="000771DC">
      <w:r w:rsidRPr="000771DC">
        <w:lastRenderedPageBreak/>
        <w:t>Meredith Durkee, ECI 528, December 2, 2013</w:t>
      </w:r>
    </w:p>
    <w:p w:rsidR="000771DC" w:rsidRPr="000771DC" w:rsidRDefault="000771DC" w:rsidP="000771DC">
      <w:pPr>
        <w:rPr>
          <w:b/>
        </w:rPr>
      </w:pPr>
      <w:r w:rsidRPr="000771DC">
        <w:rPr>
          <w:b/>
          <w:i/>
        </w:rPr>
        <w:t>Pride and Prejudice Unit</w:t>
      </w:r>
      <w:r w:rsidRPr="000771DC">
        <w:rPr>
          <w:b/>
        </w:rPr>
        <w:t xml:space="preserve"> Day 2, AP English 12</w:t>
      </w:r>
    </w:p>
    <w:p w:rsidR="000771DC" w:rsidRPr="000771DC" w:rsidRDefault="000771DC" w:rsidP="000771DC">
      <w:r w:rsidRPr="000771DC">
        <w:rPr>
          <w:b/>
        </w:rPr>
        <w:t xml:space="preserve">Context: </w:t>
      </w:r>
      <w:r w:rsidRPr="000771DC">
        <w:t xml:space="preserve">In day 2 of our unit we will be going over the characters we have been introduced to and defining the relationships between them. There will be journaling, class discussions and small group work. </w:t>
      </w:r>
    </w:p>
    <w:p w:rsidR="000771DC" w:rsidRPr="000771DC" w:rsidRDefault="000771DC" w:rsidP="000771DC">
      <w:r w:rsidRPr="000771DC">
        <w:rPr>
          <w:b/>
        </w:rPr>
        <w:t xml:space="preserve">Plan Number: </w:t>
      </w:r>
      <w:r w:rsidRPr="000771DC">
        <w:t>#2 of 10</w:t>
      </w:r>
    </w:p>
    <w:p w:rsidR="000771DC" w:rsidRPr="000771DC" w:rsidRDefault="000771DC" w:rsidP="000771DC">
      <w:pPr>
        <w:rPr>
          <w:b/>
        </w:rPr>
      </w:pPr>
      <w:r w:rsidRPr="000771DC">
        <w:rPr>
          <w:b/>
        </w:rPr>
        <w:t>Learning Objectives:</w:t>
      </w:r>
    </w:p>
    <w:p w:rsidR="000771DC" w:rsidRPr="000771DC" w:rsidRDefault="000771DC" w:rsidP="000771DC">
      <w:r w:rsidRPr="000771DC">
        <w:t>SWBAT:</w:t>
      </w:r>
    </w:p>
    <w:p w:rsidR="000771DC" w:rsidRPr="000771DC" w:rsidRDefault="000771DC" w:rsidP="000771DC">
      <w:pPr>
        <w:spacing w:after="120"/>
      </w:pPr>
      <w:r w:rsidRPr="000771DC">
        <w:t>Cognitive:</w:t>
      </w:r>
    </w:p>
    <w:p w:rsidR="000771DC" w:rsidRPr="000771DC" w:rsidRDefault="000771DC" w:rsidP="000771DC">
      <w:pPr>
        <w:spacing w:after="120"/>
      </w:pPr>
      <w:r w:rsidRPr="000771DC">
        <w:t>1.1.</w:t>
      </w:r>
      <w:r w:rsidRPr="000771DC">
        <w:tab/>
        <w:t>Describe major characters and their place in the text</w:t>
      </w:r>
    </w:p>
    <w:p w:rsidR="000771DC" w:rsidRPr="000771DC" w:rsidRDefault="000771DC" w:rsidP="000771DC">
      <w:pPr>
        <w:spacing w:after="120"/>
      </w:pPr>
      <w:r w:rsidRPr="000771DC">
        <w:t>1.2.</w:t>
      </w:r>
      <w:r w:rsidRPr="000771DC">
        <w:tab/>
        <w:t>Outline the plot of the text</w:t>
      </w:r>
    </w:p>
    <w:p w:rsidR="000771DC" w:rsidRPr="000771DC" w:rsidRDefault="000771DC" w:rsidP="000771DC">
      <w:pPr>
        <w:spacing w:after="120"/>
      </w:pPr>
      <w:r w:rsidRPr="000771DC">
        <w:t>2.1.</w:t>
      </w:r>
      <w:r w:rsidRPr="000771DC">
        <w:tab/>
        <w:t>Summarize major events from the text and their importance</w:t>
      </w:r>
    </w:p>
    <w:p w:rsidR="000771DC" w:rsidRPr="000771DC" w:rsidRDefault="000771DC" w:rsidP="000771DC">
      <w:pPr>
        <w:spacing w:after="120"/>
      </w:pPr>
      <w:r w:rsidRPr="000771DC">
        <w:t>2.2.</w:t>
      </w:r>
      <w:r w:rsidRPr="000771DC">
        <w:tab/>
        <w:t>Explain the actions of the characters</w:t>
      </w:r>
    </w:p>
    <w:p w:rsidR="000771DC" w:rsidRPr="000771DC" w:rsidRDefault="000771DC" w:rsidP="000771DC">
      <w:pPr>
        <w:spacing w:after="120"/>
      </w:pPr>
      <w:r w:rsidRPr="000771DC">
        <w:t>Affective:</w:t>
      </w:r>
    </w:p>
    <w:p w:rsidR="000771DC" w:rsidRPr="000771DC" w:rsidRDefault="000771DC" w:rsidP="000771DC">
      <w:pPr>
        <w:spacing w:after="120"/>
      </w:pPr>
      <w:r w:rsidRPr="000771DC">
        <w:t>5.3.</w:t>
      </w:r>
      <w:r w:rsidRPr="000771DC">
        <w:tab/>
        <w:t>Offer input in small group work</w:t>
      </w:r>
    </w:p>
    <w:p w:rsidR="000771DC" w:rsidRPr="000771DC" w:rsidRDefault="000771DC" w:rsidP="000771DC">
      <w:pPr>
        <w:spacing w:after="120"/>
      </w:pPr>
      <w:r w:rsidRPr="000771DC">
        <w:t>5.4.</w:t>
      </w:r>
      <w:r w:rsidRPr="000771DC">
        <w:tab/>
        <w:t>Listen attentively to others</w:t>
      </w:r>
    </w:p>
    <w:p w:rsidR="000771DC" w:rsidRPr="000771DC" w:rsidRDefault="000771DC" w:rsidP="000771DC">
      <w:pPr>
        <w:spacing w:after="120"/>
      </w:pPr>
      <w:r w:rsidRPr="000771DC">
        <w:t>8.1.</w:t>
      </w:r>
      <w:r w:rsidRPr="000771DC">
        <w:tab/>
        <w:t>Engage themselves in discussions about literature</w:t>
      </w:r>
    </w:p>
    <w:p w:rsidR="000771DC" w:rsidRPr="000771DC" w:rsidRDefault="000771DC" w:rsidP="000771DC">
      <w:pPr>
        <w:spacing w:after="120"/>
      </w:pPr>
      <w:r w:rsidRPr="000771DC">
        <w:t>Performance:</w:t>
      </w:r>
    </w:p>
    <w:p w:rsidR="000771DC" w:rsidRPr="000771DC" w:rsidRDefault="000771DC" w:rsidP="000771DC">
      <w:pPr>
        <w:spacing w:after="120"/>
      </w:pPr>
      <w:r w:rsidRPr="000771DC">
        <w:t>10.1.</w:t>
      </w:r>
      <w:r w:rsidRPr="000771DC">
        <w:tab/>
        <w:t>Actively interact in group activities</w:t>
      </w:r>
    </w:p>
    <w:p w:rsidR="000771DC" w:rsidRPr="000771DC" w:rsidRDefault="000771DC" w:rsidP="000771DC">
      <w:pPr>
        <w:spacing w:after="120"/>
      </w:pPr>
      <w:r w:rsidRPr="000771DC">
        <w:t>[ELA CCSS]</w:t>
      </w:r>
    </w:p>
    <w:p w:rsidR="000771DC" w:rsidRPr="000771DC" w:rsidRDefault="000771DC" w:rsidP="000771DC">
      <w:pPr>
        <w:spacing w:after="120"/>
      </w:pPr>
      <w:r w:rsidRPr="000771DC">
        <w:t>CCSS.ELA-Literacy.RL.11-12.3 Analyze the impact of the author’s choices regarding how to develop and relate elements of a story or drama (e.g., where a story is set, how the action is ordered, how the characters are introduced and developed).</w:t>
      </w:r>
    </w:p>
    <w:p w:rsidR="000771DC" w:rsidRPr="000771DC" w:rsidRDefault="000771DC" w:rsidP="000771DC">
      <w:pPr>
        <w:spacing w:after="120"/>
      </w:pPr>
    </w:p>
    <w:p w:rsidR="000771DC" w:rsidRPr="000771DC" w:rsidRDefault="000771DC" w:rsidP="000771DC">
      <w:pPr>
        <w:spacing w:after="120"/>
        <w:rPr>
          <w:b/>
        </w:rPr>
      </w:pPr>
      <w:r w:rsidRPr="000771DC">
        <w:rPr>
          <w:b/>
        </w:rPr>
        <w:t>Materials:</w:t>
      </w:r>
    </w:p>
    <w:p w:rsidR="000771DC" w:rsidRPr="000771DC" w:rsidRDefault="000771DC" w:rsidP="000771DC">
      <w:pPr>
        <w:spacing w:after="120"/>
      </w:pPr>
      <w:r w:rsidRPr="000771DC">
        <w:t>Copies of text, journals, whiteboard, poster paper, markers</w:t>
      </w:r>
    </w:p>
    <w:p w:rsidR="000771DC" w:rsidRPr="000771DC" w:rsidRDefault="000771DC" w:rsidP="000771DC">
      <w:pPr>
        <w:spacing w:after="120"/>
        <w:rPr>
          <w:b/>
        </w:rPr>
      </w:pPr>
      <w:r w:rsidRPr="000771DC">
        <w:rPr>
          <w:b/>
        </w:rPr>
        <w:t>Time:</w:t>
      </w:r>
    </w:p>
    <w:p w:rsidR="000771DC" w:rsidRPr="000771DC" w:rsidRDefault="000771DC" w:rsidP="000771DC">
      <w:pPr>
        <w:spacing w:after="120"/>
      </w:pPr>
      <w:r w:rsidRPr="000771DC">
        <w:t>90 minutes</w:t>
      </w:r>
    </w:p>
    <w:p w:rsidR="000771DC" w:rsidRPr="000771DC" w:rsidRDefault="000771DC" w:rsidP="000771DC">
      <w:pPr>
        <w:spacing w:after="120"/>
        <w:rPr>
          <w:b/>
        </w:rPr>
      </w:pPr>
      <w:r w:rsidRPr="000771DC">
        <w:rPr>
          <w:b/>
        </w:rPr>
        <w:t>Instruction:</w:t>
      </w:r>
    </w:p>
    <w:p w:rsidR="000771DC" w:rsidRPr="000771DC" w:rsidRDefault="000771DC" w:rsidP="000771DC">
      <w:pPr>
        <w:numPr>
          <w:ilvl w:val="0"/>
          <w:numId w:val="6"/>
        </w:numPr>
        <w:spacing w:after="120"/>
        <w:contextualSpacing/>
        <w:rPr>
          <w:b/>
        </w:rPr>
      </w:pPr>
      <w:r w:rsidRPr="000771DC">
        <w:rPr>
          <w:b/>
        </w:rPr>
        <w:t>Journaling (15-20 minutes)</w:t>
      </w:r>
    </w:p>
    <w:p w:rsidR="000771DC" w:rsidRPr="000771DC" w:rsidRDefault="000771DC" w:rsidP="000771DC">
      <w:pPr>
        <w:numPr>
          <w:ilvl w:val="1"/>
          <w:numId w:val="6"/>
        </w:numPr>
        <w:spacing w:after="120"/>
        <w:contextualSpacing/>
        <w:rPr>
          <w:b/>
        </w:rPr>
      </w:pPr>
      <w:r w:rsidRPr="000771DC">
        <w:t>The class will begin by writing in their journals on the following prompt:</w:t>
      </w:r>
    </w:p>
    <w:p w:rsidR="000771DC" w:rsidRPr="000771DC" w:rsidRDefault="000771DC" w:rsidP="000771DC">
      <w:pPr>
        <w:numPr>
          <w:ilvl w:val="2"/>
          <w:numId w:val="6"/>
        </w:numPr>
        <w:spacing w:after="120"/>
        <w:contextualSpacing/>
        <w:rPr>
          <w:b/>
        </w:rPr>
      </w:pPr>
      <w:r w:rsidRPr="000771DC">
        <w:t>What do you think of the characters so far? Who do you like and dislike so far and why? Which characters do you identify with or relate to?</w:t>
      </w:r>
    </w:p>
    <w:p w:rsidR="000771DC" w:rsidRPr="000771DC" w:rsidRDefault="000771DC" w:rsidP="000771DC">
      <w:pPr>
        <w:numPr>
          <w:ilvl w:val="1"/>
          <w:numId w:val="6"/>
        </w:numPr>
        <w:spacing w:after="120"/>
        <w:contextualSpacing/>
        <w:rPr>
          <w:b/>
        </w:rPr>
      </w:pPr>
      <w:r w:rsidRPr="000771DC">
        <w:lastRenderedPageBreak/>
        <w:t>Students will journal for the first 10-15 minutes and then a discussion will follow. This will lead directly into our next classroom project.</w:t>
      </w:r>
    </w:p>
    <w:p w:rsidR="000771DC" w:rsidRPr="000771DC" w:rsidRDefault="000771DC" w:rsidP="000771DC">
      <w:pPr>
        <w:numPr>
          <w:ilvl w:val="0"/>
          <w:numId w:val="6"/>
        </w:numPr>
        <w:spacing w:after="120"/>
        <w:contextualSpacing/>
        <w:rPr>
          <w:b/>
        </w:rPr>
      </w:pPr>
      <w:r w:rsidRPr="000771DC">
        <w:rPr>
          <w:b/>
        </w:rPr>
        <w:t xml:space="preserve">Character webbing (10-15 minutes) </w:t>
      </w:r>
    </w:p>
    <w:p w:rsidR="000771DC" w:rsidRPr="000771DC" w:rsidRDefault="000771DC" w:rsidP="000771DC">
      <w:pPr>
        <w:numPr>
          <w:ilvl w:val="1"/>
          <w:numId w:val="6"/>
        </w:numPr>
        <w:spacing w:after="120"/>
        <w:contextualSpacing/>
        <w:rPr>
          <w:b/>
        </w:rPr>
      </w:pPr>
      <w:r w:rsidRPr="000771DC">
        <w:t>The instructor will draw out a web on the board illustrating the characters and the relationships between them. The instructor may be required to add in characters that have not been introduced yet (</w:t>
      </w:r>
      <w:proofErr w:type="spellStart"/>
      <w:r w:rsidRPr="000771DC">
        <w:t>ie</w:t>
      </w:r>
      <w:proofErr w:type="spellEnd"/>
      <w:r w:rsidRPr="000771DC">
        <w:t xml:space="preserve"> Mr. Collins, Wickham) so the webs may be completed. When the students have listed all the known characters and their relationships, they can move into the next assignment.</w:t>
      </w:r>
    </w:p>
    <w:p w:rsidR="000771DC" w:rsidRPr="000771DC" w:rsidRDefault="000771DC" w:rsidP="000771DC">
      <w:pPr>
        <w:numPr>
          <w:ilvl w:val="0"/>
          <w:numId w:val="6"/>
        </w:numPr>
        <w:spacing w:after="120"/>
        <w:contextualSpacing/>
        <w:rPr>
          <w:b/>
        </w:rPr>
      </w:pPr>
      <w:r w:rsidRPr="000771DC">
        <w:rPr>
          <w:b/>
        </w:rPr>
        <w:t>Small group character project (50+ minutes)</w:t>
      </w:r>
    </w:p>
    <w:p w:rsidR="000771DC" w:rsidRPr="000771DC" w:rsidRDefault="000771DC" w:rsidP="000771DC">
      <w:pPr>
        <w:numPr>
          <w:ilvl w:val="1"/>
          <w:numId w:val="6"/>
        </w:numPr>
        <w:spacing w:after="120"/>
        <w:contextualSpacing/>
        <w:rPr>
          <w:b/>
        </w:rPr>
      </w:pPr>
      <w:r w:rsidRPr="000771DC">
        <w:t>The class will be divided up into small groups and assigned a character. Each group will make up a poster for their character with the following information:</w:t>
      </w:r>
    </w:p>
    <w:p w:rsidR="000771DC" w:rsidRPr="000771DC" w:rsidRDefault="000771DC" w:rsidP="000771DC">
      <w:pPr>
        <w:numPr>
          <w:ilvl w:val="2"/>
          <w:numId w:val="6"/>
        </w:numPr>
        <w:spacing w:after="120"/>
        <w:contextualSpacing/>
        <w:rPr>
          <w:b/>
        </w:rPr>
      </w:pPr>
      <w:r w:rsidRPr="000771DC">
        <w:t>Name</w:t>
      </w:r>
    </w:p>
    <w:p w:rsidR="000771DC" w:rsidRPr="000771DC" w:rsidRDefault="000771DC" w:rsidP="000771DC">
      <w:pPr>
        <w:numPr>
          <w:ilvl w:val="2"/>
          <w:numId w:val="6"/>
        </w:numPr>
        <w:spacing w:after="120"/>
        <w:contextualSpacing/>
        <w:rPr>
          <w:b/>
        </w:rPr>
      </w:pPr>
      <w:r w:rsidRPr="000771DC">
        <w:t xml:space="preserve">Close relations (character and their relationship) </w:t>
      </w:r>
    </w:p>
    <w:p w:rsidR="000771DC" w:rsidRPr="000771DC" w:rsidRDefault="000771DC" w:rsidP="000771DC">
      <w:pPr>
        <w:numPr>
          <w:ilvl w:val="2"/>
          <w:numId w:val="6"/>
        </w:numPr>
        <w:spacing w:after="120"/>
        <w:contextualSpacing/>
        <w:rPr>
          <w:b/>
        </w:rPr>
      </w:pPr>
      <w:r w:rsidRPr="000771DC">
        <w:t xml:space="preserve">Positive traits, negative traits </w:t>
      </w:r>
    </w:p>
    <w:p w:rsidR="000771DC" w:rsidRPr="000771DC" w:rsidRDefault="000771DC" w:rsidP="000771DC">
      <w:pPr>
        <w:numPr>
          <w:ilvl w:val="2"/>
          <w:numId w:val="6"/>
        </w:numPr>
        <w:spacing w:after="120"/>
        <w:contextualSpacing/>
        <w:rPr>
          <w:b/>
        </w:rPr>
      </w:pPr>
      <w:r w:rsidRPr="000771DC">
        <w:t>Quotes about them, quotes from them describing their relationships with others</w:t>
      </w:r>
    </w:p>
    <w:p w:rsidR="000771DC" w:rsidRPr="000771DC" w:rsidRDefault="000771DC" w:rsidP="000771DC">
      <w:pPr>
        <w:numPr>
          <w:ilvl w:val="2"/>
          <w:numId w:val="6"/>
        </w:numPr>
        <w:spacing w:after="120"/>
        <w:contextualSpacing/>
        <w:rPr>
          <w:b/>
        </w:rPr>
      </w:pPr>
      <w:r w:rsidRPr="000771DC">
        <w:t>Views on love/marriage if known</w:t>
      </w:r>
    </w:p>
    <w:p w:rsidR="000771DC" w:rsidRPr="000771DC" w:rsidRDefault="000771DC" w:rsidP="000771DC">
      <w:pPr>
        <w:numPr>
          <w:ilvl w:val="1"/>
          <w:numId w:val="6"/>
        </w:numPr>
        <w:spacing w:after="120"/>
        <w:contextualSpacing/>
        <w:rPr>
          <w:b/>
        </w:rPr>
      </w:pPr>
      <w:r w:rsidRPr="000771DC">
        <w:t>Characters to be discussed will include:</w:t>
      </w:r>
    </w:p>
    <w:p w:rsidR="000771DC" w:rsidRPr="000771DC" w:rsidRDefault="000771DC" w:rsidP="000771DC">
      <w:pPr>
        <w:numPr>
          <w:ilvl w:val="2"/>
          <w:numId w:val="6"/>
        </w:numPr>
        <w:spacing w:after="120"/>
        <w:contextualSpacing/>
        <w:rPr>
          <w:b/>
        </w:rPr>
      </w:pPr>
      <w:r w:rsidRPr="000771DC">
        <w:t>Elizabeth</w:t>
      </w:r>
    </w:p>
    <w:p w:rsidR="000771DC" w:rsidRPr="000771DC" w:rsidRDefault="000771DC" w:rsidP="000771DC">
      <w:pPr>
        <w:numPr>
          <w:ilvl w:val="2"/>
          <w:numId w:val="6"/>
        </w:numPr>
        <w:spacing w:after="120"/>
        <w:contextualSpacing/>
        <w:rPr>
          <w:b/>
        </w:rPr>
      </w:pPr>
      <w:r w:rsidRPr="000771DC">
        <w:t>Mr. Darcy</w:t>
      </w:r>
    </w:p>
    <w:p w:rsidR="000771DC" w:rsidRPr="000771DC" w:rsidRDefault="000771DC" w:rsidP="000771DC">
      <w:pPr>
        <w:numPr>
          <w:ilvl w:val="2"/>
          <w:numId w:val="6"/>
        </w:numPr>
        <w:spacing w:after="120"/>
        <w:contextualSpacing/>
        <w:rPr>
          <w:b/>
        </w:rPr>
      </w:pPr>
      <w:r w:rsidRPr="000771DC">
        <w:t>Jane</w:t>
      </w:r>
    </w:p>
    <w:p w:rsidR="000771DC" w:rsidRPr="000771DC" w:rsidRDefault="000771DC" w:rsidP="000771DC">
      <w:pPr>
        <w:numPr>
          <w:ilvl w:val="2"/>
          <w:numId w:val="6"/>
        </w:numPr>
        <w:spacing w:after="120"/>
        <w:contextualSpacing/>
        <w:rPr>
          <w:b/>
        </w:rPr>
      </w:pPr>
      <w:r w:rsidRPr="000771DC">
        <w:t>Mr. Bingley</w:t>
      </w:r>
    </w:p>
    <w:p w:rsidR="000771DC" w:rsidRPr="000771DC" w:rsidRDefault="000771DC" w:rsidP="000771DC">
      <w:pPr>
        <w:numPr>
          <w:ilvl w:val="2"/>
          <w:numId w:val="6"/>
        </w:numPr>
        <w:spacing w:after="120"/>
        <w:contextualSpacing/>
        <w:rPr>
          <w:b/>
        </w:rPr>
      </w:pPr>
      <w:r w:rsidRPr="000771DC">
        <w:t xml:space="preserve">Mr. </w:t>
      </w:r>
      <w:proofErr w:type="spellStart"/>
      <w:r w:rsidRPr="000771DC">
        <w:t>Bennet</w:t>
      </w:r>
      <w:proofErr w:type="spellEnd"/>
    </w:p>
    <w:p w:rsidR="000771DC" w:rsidRPr="000771DC" w:rsidRDefault="000771DC" w:rsidP="000771DC">
      <w:pPr>
        <w:numPr>
          <w:ilvl w:val="2"/>
          <w:numId w:val="6"/>
        </w:numPr>
        <w:spacing w:after="120"/>
        <w:contextualSpacing/>
        <w:rPr>
          <w:b/>
        </w:rPr>
      </w:pPr>
      <w:r w:rsidRPr="000771DC">
        <w:t xml:space="preserve">Mrs. </w:t>
      </w:r>
      <w:proofErr w:type="spellStart"/>
      <w:r w:rsidRPr="000771DC">
        <w:t>Bennet</w:t>
      </w:r>
      <w:proofErr w:type="spellEnd"/>
    </w:p>
    <w:p w:rsidR="000771DC" w:rsidRPr="000771DC" w:rsidRDefault="000771DC" w:rsidP="000771DC">
      <w:pPr>
        <w:numPr>
          <w:ilvl w:val="2"/>
          <w:numId w:val="6"/>
        </w:numPr>
        <w:spacing w:after="120"/>
        <w:contextualSpacing/>
        <w:rPr>
          <w:b/>
        </w:rPr>
      </w:pPr>
      <w:r w:rsidRPr="000771DC">
        <w:t xml:space="preserve">The other </w:t>
      </w:r>
      <w:proofErr w:type="spellStart"/>
      <w:r w:rsidRPr="000771DC">
        <w:t>Bennet</w:t>
      </w:r>
      <w:proofErr w:type="spellEnd"/>
      <w:r w:rsidRPr="000771DC">
        <w:t xml:space="preserve"> sisters (Mary, Lydia, Kitty)</w:t>
      </w:r>
    </w:p>
    <w:p w:rsidR="000771DC" w:rsidRPr="000771DC" w:rsidRDefault="000771DC" w:rsidP="000771DC">
      <w:pPr>
        <w:numPr>
          <w:ilvl w:val="2"/>
          <w:numId w:val="6"/>
        </w:numPr>
        <w:spacing w:after="120"/>
        <w:contextualSpacing/>
        <w:rPr>
          <w:b/>
        </w:rPr>
      </w:pPr>
      <w:r w:rsidRPr="000771DC">
        <w:t>The Bingley sisters</w:t>
      </w:r>
    </w:p>
    <w:p w:rsidR="000771DC" w:rsidRPr="000771DC" w:rsidRDefault="000771DC" w:rsidP="000771DC">
      <w:pPr>
        <w:numPr>
          <w:ilvl w:val="2"/>
          <w:numId w:val="6"/>
        </w:numPr>
        <w:spacing w:after="120"/>
        <w:contextualSpacing/>
        <w:rPr>
          <w:b/>
        </w:rPr>
      </w:pPr>
      <w:r w:rsidRPr="000771DC">
        <w:t>Charlotte Lucas/ Lord and Lady Lucas</w:t>
      </w:r>
    </w:p>
    <w:p w:rsidR="000771DC" w:rsidRPr="000771DC" w:rsidRDefault="000771DC" w:rsidP="000771DC">
      <w:pPr>
        <w:numPr>
          <w:ilvl w:val="1"/>
          <w:numId w:val="6"/>
        </w:numPr>
        <w:spacing w:after="120"/>
        <w:contextualSpacing/>
        <w:rPr>
          <w:b/>
        </w:rPr>
      </w:pPr>
      <w:r w:rsidRPr="000771DC">
        <w:t xml:space="preserve">Students can divide up responsibilities in their group but the objective will be to have as full a picture of the character as possible by the end of the allotted time. </w:t>
      </w:r>
    </w:p>
    <w:p w:rsidR="000771DC" w:rsidRPr="000771DC" w:rsidRDefault="000771DC" w:rsidP="000771DC">
      <w:pPr>
        <w:numPr>
          <w:ilvl w:val="1"/>
          <w:numId w:val="6"/>
        </w:numPr>
        <w:spacing w:after="120"/>
        <w:contextualSpacing/>
        <w:rPr>
          <w:b/>
        </w:rPr>
      </w:pPr>
      <w:r w:rsidRPr="000771DC">
        <w:t>At the end of the time, students will attach their posters to the wall so all the characters can be seen in the same place. Give students an opportunity to present the information they’ve put on their posters as well as take notes on other posters in the classroom.</w:t>
      </w:r>
    </w:p>
    <w:p w:rsidR="000771DC" w:rsidRPr="000771DC" w:rsidRDefault="000771DC" w:rsidP="000771DC">
      <w:pPr>
        <w:numPr>
          <w:ilvl w:val="0"/>
          <w:numId w:val="6"/>
        </w:numPr>
        <w:spacing w:after="120"/>
        <w:contextualSpacing/>
        <w:rPr>
          <w:b/>
        </w:rPr>
      </w:pPr>
      <w:r w:rsidRPr="000771DC">
        <w:rPr>
          <w:b/>
        </w:rPr>
        <w:t>Twitter groups</w:t>
      </w:r>
    </w:p>
    <w:p w:rsidR="000771DC" w:rsidRPr="000771DC" w:rsidRDefault="000771DC" w:rsidP="000771DC">
      <w:pPr>
        <w:numPr>
          <w:ilvl w:val="1"/>
          <w:numId w:val="6"/>
        </w:numPr>
        <w:spacing w:after="120"/>
        <w:contextualSpacing/>
        <w:rPr>
          <w:b/>
        </w:rPr>
      </w:pPr>
      <w:r w:rsidRPr="000771DC">
        <w:t xml:space="preserve">Based on their groups for the character posters, assign each student a character to write Tweets for throughout the unit. Based on their reading the night before, they should come to class with one or tweets that their character may have </w:t>
      </w:r>
      <w:proofErr w:type="gramStart"/>
      <w:r w:rsidRPr="000771DC">
        <w:t>Tweeted</w:t>
      </w:r>
      <w:proofErr w:type="gramEnd"/>
      <w:r w:rsidRPr="000771DC">
        <w:t xml:space="preserve"> if they had lived with modern technology. </w:t>
      </w:r>
    </w:p>
    <w:p w:rsidR="000771DC" w:rsidRPr="000771DC" w:rsidRDefault="000771DC" w:rsidP="000771DC">
      <w:pPr>
        <w:numPr>
          <w:ilvl w:val="1"/>
          <w:numId w:val="6"/>
        </w:numPr>
        <w:spacing w:after="120"/>
        <w:contextualSpacing/>
        <w:rPr>
          <w:b/>
        </w:rPr>
      </w:pPr>
      <w:r w:rsidRPr="000771DC">
        <w:t>Tomorrow in class they will set up a Twitter account for their character with their group. Each member of the group must take down the email and password to their character’s Twitter account and post after they finish that night’s assigned reading</w:t>
      </w:r>
    </w:p>
    <w:p w:rsidR="000771DC" w:rsidRPr="000771DC" w:rsidRDefault="000771DC" w:rsidP="000771DC">
      <w:pPr>
        <w:numPr>
          <w:ilvl w:val="0"/>
          <w:numId w:val="6"/>
        </w:numPr>
        <w:spacing w:after="120"/>
        <w:contextualSpacing/>
        <w:rPr>
          <w:b/>
        </w:rPr>
      </w:pPr>
      <w:r w:rsidRPr="000771DC">
        <w:rPr>
          <w:b/>
        </w:rPr>
        <w:t>Homework</w:t>
      </w:r>
    </w:p>
    <w:p w:rsidR="000771DC" w:rsidRPr="000771DC" w:rsidRDefault="000771DC" w:rsidP="000771DC">
      <w:pPr>
        <w:numPr>
          <w:ilvl w:val="1"/>
          <w:numId w:val="6"/>
        </w:numPr>
        <w:spacing w:after="120"/>
        <w:contextualSpacing/>
        <w:rPr>
          <w:b/>
        </w:rPr>
      </w:pPr>
      <w:r w:rsidRPr="000771DC">
        <w:t>Tonight’s reading will be pages 41-82 or chapters 9-16</w:t>
      </w:r>
    </w:p>
    <w:p w:rsidR="000771DC" w:rsidRPr="000771DC" w:rsidRDefault="000771DC" w:rsidP="000771DC">
      <w:pPr>
        <w:numPr>
          <w:ilvl w:val="1"/>
          <w:numId w:val="6"/>
        </w:numPr>
        <w:spacing w:after="120"/>
        <w:contextualSpacing/>
        <w:rPr>
          <w:b/>
        </w:rPr>
      </w:pPr>
      <w:r w:rsidRPr="000771DC">
        <w:t xml:space="preserve">Students should also come up with their character’s first Tweets. </w:t>
      </w:r>
    </w:p>
    <w:p w:rsidR="000771DC" w:rsidRPr="000771DC" w:rsidRDefault="000771DC" w:rsidP="000771DC">
      <w:r w:rsidRPr="000771DC">
        <w:rPr>
          <w:b/>
        </w:rPr>
        <w:t xml:space="preserve">Accommodations: </w:t>
      </w:r>
      <w:r w:rsidRPr="000771DC">
        <w:t>None for today</w:t>
      </w:r>
    </w:p>
    <w:p w:rsidR="000771DC" w:rsidRPr="000771DC" w:rsidRDefault="000771DC" w:rsidP="000771DC">
      <w:r w:rsidRPr="000771DC">
        <w:rPr>
          <w:b/>
        </w:rPr>
        <w:t xml:space="preserve">Evaluation: </w:t>
      </w:r>
      <w:r w:rsidRPr="000771DC">
        <w:t xml:space="preserve">Today’s evaluation will be based on whether the student writes in their journal and how much they participate in their group work. </w:t>
      </w:r>
    </w:p>
    <w:p w:rsidR="000771DC" w:rsidRPr="000771DC" w:rsidRDefault="000771DC" w:rsidP="000771DC">
      <w:pPr>
        <w:rPr>
          <w:b/>
        </w:rPr>
      </w:pPr>
      <w:r w:rsidRPr="000771DC">
        <w:rPr>
          <w:b/>
        </w:rPr>
        <w:lastRenderedPageBreak/>
        <w:t>Reflection:</w:t>
      </w:r>
    </w:p>
    <w:p w:rsidR="000771DC" w:rsidRPr="000771DC" w:rsidRDefault="000771DC" w:rsidP="000771DC">
      <w:pPr>
        <w:rPr>
          <w:b/>
        </w:rPr>
      </w:pPr>
    </w:p>
    <w:p w:rsidR="000771DC" w:rsidRPr="000771DC" w:rsidRDefault="000771DC" w:rsidP="000771DC">
      <w:pPr>
        <w:rPr>
          <w:b/>
        </w:rPr>
      </w:pPr>
      <w:r w:rsidRPr="000771DC">
        <w:rPr>
          <w:b/>
        </w:rPr>
        <w:br w:type="page"/>
      </w:r>
    </w:p>
    <w:p w:rsidR="000771DC" w:rsidRPr="000771DC" w:rsidRDefault="000771DC" w:rsidP="000771DC">
      <w:r w:rsidRPr="000771DC">
        <w:lastRenderedPageBreak/>
        <w:t>Meredith Durkee, ECI 528, December 2, 2013</w:t>
      </w:r>
    </w:p>
    <w:p w:rsidR="000771DC" w:rsidRPr="000771DC" w:rsidRDefault="000771DC" w:rsidP="000771DC">
      <w:pPr>
        <w:rPr>
          <w:b/>
        </w:rPr>
      </w:pPr>
      <w:r w:rsidRPr="000771DC">
        <w:rPr>
          <w:b/>
          <w:i/>
        </w:rPr>
        <w:t>Pride and Prejudice Unit</w:t>
      </w:r>
      <w:r w:rsidRPr="000771DC">
        <w:rPr>
          <w:b/>
        </w:rPr>
        <w:t xml:space="preserve"> Day 3, AP English 12</w:t>
      </w:r>
    </w:p>
    <w:p w:rsidR="000771DC" w:rsidRPr="000771DC" w:rsidRDefault="000771DC" w:rsidP="000771DC">
      <w:r w:rsidRPr="000771DC">
        <w:rPr>
          <w:b/>
        </w:rPr>
        <w:t xml:space="preserve">Context: </w:t>
      </w:r>
      <w:r w:rsidRPr="000771DC">
        <w:t>In day 3 of our unit we will be journaling, setting up our character’s Twitter accounts, and having a silent class discussion on the first 80 pages of the book. I want students to think critically about what they have read so far (the first 16 chapters) but to consider the entire novel. We will continue to develop character identities as well as the parts these individuals play.</w:t>
      </w:r>
    </w:p>
    <w:p w:rsidR="000771DC" w:rsidRPr="000771DC" w:rsidRDefault="000771DC" w:rsidP="000771DC">
      <w:r w:rsidRPr="000771DC">
        <w:rPr>
          <w:b/>
        </w:rPr>
        <w:t xml:space="preserve">Plan Number: </w:t>
      </w:r>
      <w:r w:rsidRPr="000771DC">
        <w:t>#3 of 10</w:t>
      </w:r>
    </w:p>
    <w:p w:rsidR="000771DC" w:rsidRPr="000771DC" w:rsidRDefault="000771DC" w:rsidP="000771DC">
      <w:pPr>
        <w:rPr>
          <w:b/>
        </w:rPr>
      </w:pPr>
      <w:r w:rsidRPr="000771DC">
        <w:rPr>
          <w:b/>
        </w:rPr>
        <w:t>Learning Objectives:</w:t>
      </w:r>
    </w:p>
    <w:p w:rsidR="000771DC" w:rsidRPr="000771DC" w:rsidRDefault="000771DC" w:rsidP="000771DC">
      <w:pPr>
        <w:spacing w:after="120"/>
      </w:pPr>
      <w:r w:rsidRPr="000771DC">
        <w:t>SWBAT:</w:t>
      </w:r>
    </w:p>
    <w:p w:rsidR="000771DC" w:rsidRPr="000771DC" w:rsidRDefault="000771DC" w:rsidP="000771DC">
      <w:pPr>
        <w:spacing w:after="120"/>
      </w:pPr>
      <w:r w:rsidRPr="000771DC">
        <w:t>Cognitive:</w:t>
      </w:r>
    </w:p>
    <w:p w:rsidR="000771DC" w:rsidRPr="000771DC" w:rsidRDefault="000771DC" w:rsidP="000771DC">
      <w:pPr>
        <w:numPr>
          <w:ilvl w:val="1"/>
          <w:numId w:val="7"/>
        </w:numPr>
        <w:spacing w:after="120"/>
        <w:contextualSpacing/>
      </w:pPr>
      <w:r w:rsidRPr="000771DC">
        <w:t>Describe major characters and their place in the text</w:t>
      </w:r>
    </w:p>
    <w:p w:rsidR="000771DC" w:rsidRPr="000771DC" w:rsidRDefault="000771DC" w:rsidP="000771DC">
      <w:pPr>
        <w:spacing w:after="120"/>
      </w:pPr>
      <w:r w:rsidRPr="000771DC">
        <w:t>2.3.</w:t>
      </w:r>
      <w:r w:rsidRPr="000771DC">
        <w:tab/>
        <w:t>Consider the choices made by the author</w:t>
      </w:r>
    </w:p>
    <w:p w:rsidR="000771DC" w:rsidRPr="000771DC" w:rsidRDefault="000771DC" w:rsidP="000771DC">
      <w:pPr>
        <w:spacing w:after="120"/>
      </w:pPr>
      <w:r w:rsidRPr="000771DC">
        <w:t>2.4.</w:t>
      </w:r>
      <w:r w:rsidRPr="000771DC">
        <w:tab/>
        <w:t>Consider the modern equivalents in the text</w:t>
      </w:r>
    </w:p>
    <w:p w:rsidR="000771DC" w:rsidRPr="000771DC" w:rsidRDefault="000771DC" w:rsidP="000771DC">
      <w:pPr>
        <w:spacing w:after="120"/>
      </w:pPr>
      <w:r w:rsidRPr="000771DC">
        <w:t>3.3.</w:t>
      </w:r>
      <w:r w:rsidRPr="000771DC">
        <w:tab/>
        <w:t>Contrast the themes with modern texts</w:t>
      </w:r>
    </w:p>
    <w:p w:rsidR="000771DC" w:rsidRPr="000771DC" w:rsidRDefault="000771DC" w:rsidP="000771DC">
      <w:pPr>
        <w:spacing w:after="120"/>
      </w:pPr>
      <w:r w:rsidRPr="000771DC">
        <w:t>Affective:</w:t>
      </w:r>
    </w:p>
    <w:p w:rsidR="000771DC" w:rsidRPr="000771DC" w:rsidRDefault="000771DC" w:rsidP="000771DC">
      <w:pPr>
        <w:spacing w:after="120"/>
      </w:pPr>
      <w:r w:rsidRPr="000771DC">
        <w:t>5.1.</w:t>
      </w:r>
      <w:r w:rsidRPr="000771DC">
        <w:tab/>
        <w:t xml:space="preserve">Respond to </w:t>
      </w:r>
      <w:proofErr w:type="gramStart"/>
      <w:r w:rsidRPr="000771DC">
        <w:t>peer</w:t>
      </w:r>
      <w:proofErr w:type="gramEnd"/>
      <w:r w:rsidRPr="000771DC">
        <w:t xml:space="preserve"> comments constructively</w:t>
      </w:r>
    </w:p>
    <w:p w:rsidR="000771DC" w:rsidRPr="000771DC" w:rsidRDefault="000771DC" w:rsidP="000771DC">
      <w:pPr>
        <w:spacing w:after="120"/>
      </w:pPr>
      <w:r w:rsidRPr="000771DC">
        <w:t>6.2.</w:t>
      </w:r>
      <w:r w:rsidRPr="000771DC">
        <w:tab/>
        <w:t>Share their opinion in discussions and journal entries</w:t>
      </w:r>
    </w:p>
    <w:p w:rsidR="000771DC" w:rsidRPr="000771DC" w:rsidRDefault="000771DC" w:rsidP="000771DC">
      <w:pPr>
        <w:spacing w:after="120"/>
      </w:pPr>
      <w:r w:rsidRPr="000771DC">
        <w:t>6.4.</w:t>
      </w:r>
      <w:r w:rsidRPr="000771DC">
        <w:tab/>
        <w:t>Present new and unique ideas about text</w:t>
      </w:r>
    </w:p>
    <w:p w:rsidR="000771DC" w:rsidRPr="000771DC" w:rsidRDefault="000771DC" w:rsidP="000771DC">
      <w:pPr>
        <w:spacing w:after="120"/>
      </w:pPr>
      <w:r w:rsidRPr="000771DC">
        <w:t>8.3.</w:t>
      </w:r>
      <w:r w:rsidRPr="000771DC">
        <w:tab/>
        <w:t>Actively participate in class</w:t>
      </w:r>
    </w:p>
    <w:p w:rsidR="000771DC" w:rsidRPr="000771DC" w:rsidRDefault="000771DC" w:rsidP="000771DC">
      <w:pPr>
        <w:spacing w:after="120"/>
      </w:pPr>
      <w:r w:rsidRPr="000771DC">
        <w:t>Performance:</w:t>
      </w:r>
    </w:p>
    <w:p w:rsidR="000771DC" w:rsidRPr="000771DC" w:rsidRDefault="000771DC" w:rsidP="000771DC">
      <w:pPr>
        <w:spacing w:after="120"/>
      </w:pPr>
      <w:r w:rsidRPr="000771DC">
        <w:t>9.2.</w:t>
      </w:r>
      <w:r w:rsidRPr="000771DC">
        <w:tab/>
        <w:t>Respond to prompts in their journal</w:t>
      </w:r>
    </w:p>
    <w:p w:rsidR="000771DC" w:rsidRPr="000771DC" w:rsidRDefault="000771DC" w:rsidP="000771DC">
      <w:pPr>
        <w:spacing w:after="120"/>
      </w:pPr>
      <w:r w:rsidRPr="000771DC">
        <w:t>10.1.</w:t>
      </w:r>
      <w:r w:rsidRPr="000771DC">
        <w:tab/>
        <w:t>Actively interact in group activities</w:t>
      </w:r>
    </w:p>
    <w:p w:rsidR="000771DC" w:rsidRPr="000771DC" w:rsidRDefault="000771DC" w:rsidP="000771DC">
      <w:pPr>
        <w:spacing w:after="120"/>
      </w:pPr>
      <w:r w:rsidRPr="000771DC">
        <w:t>[ELA CCSS]</w:t>
      </w:r>
    </w:p>
    <w:p w:rsidR="000771DC" w:rsidRPr="000771DC" w:rsidRDefault="000771DC" w:rsidP="000771DC">
      <w:pPr>
        <w:spacing w:after="120"/>
      </w:pPr>
      <w:r w:rsidRPr="000771DC">
        <w:t>CCSS.ELA-Literacy.RL.11-12.3 Analyze the impact of the author’s choices regarding how to develop and relate elements of a story or drama (e.g., where a story is set, how the action is ordered, how the characters are introduced and developed).</w:t>
      </w:r>
    </w:p>
    <w:p w:rsidR="000771DC" w:rsidRPr="000771DC" w:rsidRDefault="000771DC" w:rsidP="000771DC">
      <w:pPr>
        <w:spacing w:after="120"/>
      </w:pPr>
    </w:p>
    <w:p w:rsidR="000771DC" w:rsidRPr="000771DC" w:rsidRDefault="000771DC" w:rsidP="000771DC">
      <w:pPr>
        <w:spacing w:after="120"/>
        <w:rPr>
          <w:b/>
        </w:rPr>
      </w:pPr>
      <w:r w:rsidRPr="000771DC">
        <w:rPr>
          <w:b/>
        </w:rPr>
        <w:t xml:space="preserve">Materials: </w:t>
      </w:r>
    </w:p>
    <w:p w:rsidR="000771DC" w:rsidRPr="000771DC" w:rsidRDefault="000771DC" w:rsidP="000771DC">
      <w:pPr>
        <w:spacing w:after="120"/>
      </w:pPr>
      <w:r w:rsidRPr="000771DC">
        <w:t xml:space="preserve">Copies of </w:t>
      </w:r>
      <w:r w:rsidRPr="000771DC">
        <w:rPr>
          <w:i/>
        </w:rPr>
        <w:t>Pride and Prejudice</w:t>
      </w:r>
      <w:r w:rsidRPr="000771DC">
        <w:t xml:space="preserve">, class set of </w:t>
      </w:r>
      <w:proofErr w:type="spellStart"/>
      <w:r w:rsidRPr="000771DC">
        <w:t>iPads</w:t>
      </w:r>
      <w:proofErr w:type="spellEnd"/>
      <w:r w:rsidRPr="000771DC">
        <w:t>, journals</w:t>
      </w:r>
    </w:p>
    <w:p w:rsidR="000771DC" w:rsidRPr="000771DC" w:rsidRDefault="000771DC" w:rsidP="000771DC">
      <w:pPr>
        <w:spacing w:after="120"/>
        <w:rPr>
          <w:b/>
        </w:rPr>
      </w:pPr>
      <w:r w:rsidRPr="000771DC">
        <w:rPr>
          <w:b/>
        </w:rPr>
        <w:t>Time:</w:t>
      </w:r>
    </w:p>
    <w:p w:rsidR="000771DC" w:rsidRPr="000771DC" w:rsidRDefault="000771DC" w:rsidP="000771DC">
      <w:pPr>
        <w:spacing w:after="120"/>
      </w:pPr>
      <w:r w:rsidRPr="000771DC">
        <w:t>90 minutes</w:t>
      </w:r>
    </w:p>
    <w:p w:rsidR="000771DC" w:rsidRPr="000771DC" w:rsidRDefault="000771DC" w:rsidP="000771DC">
      <w:pPr>
        <w:spacing w:after="120"/>
        <w:rPr>
          <w:b/>
        </w:rPr>
      </w:pPr>
      <w:r w:rsidRPr="000771DC">
        <w:rPr>
          <w:b/>
        </w:rPr>
        <w:t>Instruction:</w:t>
      </w:r>
    </w:p>
    <w:p w:rsidR="000771DC" w:rsidRPr="000771DC" w:rsidRDefault="000771DC" w:rsidP="000771DC">
      <w:pPr>
        <w:numPr>
          <w:ilvl w:val="0"/>
          <w:numId w:val="6"/>
        </w:numPr>
        <w:spacing w:after="120"/>
        <w:contextualSpacing/>
        <w:rPr>
          <w:b/>
        </w:rPr>
      </w:pPr>
      <w:r w:rsidRPr="000771DC">
        <w:rPr>
          <w:b/>
        </w:rPr>
        <w:t>Journaling (15-20 minutes)</w:t>
      </w:r>
    </w:p>
    <w:p w:rsidR="000771DC" w:rsidRPr="000771DC" w:rsidRDefault="000771DC" w:rsidP="000771DC">
      <w:pPr>
        <w:numPr>
          <w:ilvl w:val="1"/>
          <w:numId w:val="6"/>
        </w:numPr>
        <w:spacing w:after="120" w:line="240" w:lineRule="auto"/>
        <w:contextualSpacing/>
        <w:rPr>
          <w:b/>
        </w:rPr>
      </w:pPr>
      <w:r w:rsidRPr="000771DC">
        <w:lastRenderedPageBreak/>
        <w:t>The class will begin by writing in their journals on the following prompt:</w:t>
      </w:r>
    </w:p>
    <w:p w:rsidR="000771DC" w:rsidRPr="000771DC" w:rsidRDefault="000771DC" w:rsidP="000771DC">
      <w:pPr>
        <w:numPr>
          <w:ilvl w:val="2"/>
          <w:numId w:val="6"/>
        </w:numPr>
        <w:spacing w:after="120" w:line="240" w:lineRule="auto"/>
        <w:contextualSpacing/>
        <w:rPr>
          <w:b/>
        </w:rPr>
      </w:pPr>
      <w:r w:rsidRPr="000771DC">
        <w:t>What are your initial thoughts on the characters of Mr. Collins and Mr. Wickham? Both are introduced at the same time but they are very different men.</w:t>
      </w:r>
    </w:p>
    <w:p w:rsidR="000771DC" w:rsidRPr="000771DC" w:rsidRDefault="000771DC" w:rsidP="000771DC">
      <w:pPr>
        <w:numPr>
          <w:ilvl w:val="1"/>
          <w:numId w:val="6"/>
        </w:numPr>
        <w:spacing w:after="120"/>
        <w:contextualSpacing/>
        <w:rPr>
          <w:b/>
        </w:rPr>
      </w:pPr>
      <w:r w:rsidRPr="000771DC">
        <w:t>Students will journal for the first 10-15 minutes and then a short discussion will follow.</w:t>
      </w:r>
    </w:p>
    <w:p w:rsidR="000771DC" w:rsidRPr="000771DC" w:rsidRDefault="000771DC" w:rsidP="000771DC">
      <w:pPr>
        <w:numPr>
          <w:ilvl w:val="0"/>
          <w:numId w:val="6"/>
        </w:numPr>
        <w:spacing w:after="120"/>
        <w:contextualSpacing/>
        <w:rPr>
          <w:b/>
        </w:rPr>
      </w:pPr>
      <w:r w:rsidRPr="000771DC">
        <w:rPr>
          <w:b/>
        </w:rPr>
        <w:t xml:space="preserve">Twitter account set up (10-15 minutes) </w:t>
      </w:r>
    </w:p>
    <w:p w:rsidR="000771DC" w:rsidRPr="000771DC" w:rsidRDefault="000771DC" w:rsidP="000771DC">
      <w:pPr>
        <w:numPr>
          <w:ilvl w:val="1"/>
          <w:numId w:val="6"/>
        </w:numPr>
        <w:spacing w:after="120"/>
        <w:contextualSpacing/>
        <w:rPr>
          <w:b/>
        </w:rPr>
      </w:pPr>
      <w:r w:rsidRPr="000771DC">
        <w:t xml:space="preserve">Yesterday students were divided into groups and given characters that they would be writing Tweets for during the unit. Today they will get into their groups and set up the Twitter accounts for their character (using the </w:t>
      </w:r>
      <w:proofErr w:type="spellStart"/>
      <w:r w:rsidRPr="000771DC">
        <w:t>iPads</w:t>
      </w:r>
      <w:proofErr w:type="spellEnd"/>
      <w:r w:rsidRPr="000771DC">
        <w:t>), making sure everyone in their group knows the Twitter handle and password to the account so they can post Tweets from home. Students will then post the Tweets they came up with for homework last night.</w:t>
      </w:r>
    </w:p>
    <w:p w:rsidR="000771DC" w:rsidRPr="000771DC" w:rsidRDefault="000771DC" w:rsidP="000771DC">
      <w:pPr>
        <w:numPr>
          <w:ilvl w:val="0"/>
          <w:numId w:val="6"/>
        </w:numPr>
        <w:spacing w:after="120"/>
        <w:contextualSpacing/>
        <w:rPr>
          <w:b/>
        </w:rPr>
      </w:pPr>
      <w:r w:rsidRPr="000771DC">
        <w:rPr>
          <w:b/>
        </w:rPr>
        <w:t>Silent Class Discussion (50+ minutes)</w:t>
      </w:r>
    </w:p>
    <w:p w:rsidR="000771DC" w:rsidRPr="000771DC" w:rsidRDefault="000771DC" w:rsidP="000771DC">
      <w:pPr>
        <w:numPr>
          <w:ilvl w:val="1"/>
          <w:numId w:val="6"/>
        </w:numPr>
        <w:spacing w:after="120"/>
        <w:contextualSpacing/>
        <w:rPr>
          <w:b/>
        </w:rPr>
      </w:pPr>
      <w:r w:rsidRPr="000771DC">
        <w:t xml:space="preserve">We will be using the website </w:t>
      </w:r>
      <w:hyperlink r:id="rId13" w:history="1">
        <w:r w:rsidRPr="000771DC">
          <w:rPr>
            <w:color w:val="0000FF" w:themeColor="hyperlink"/>
            <w:u w:val="single"/>
          </w:rPr>
          <w:t>https://todaysmeet.com/</w:t>
        </w:r>
      </w:hyperlink>
    </w:p>
    <w:p w:rsidR="000771DC" w:rsidRPr="000771DC" w:rsidRDefault="000771DC" w:rsidP="000771DC">
      <w:pPr>
        <w:numPr>
          <w:ilvl w:val="1"/>
          <w:numId w:val="6"/>
        </w:numPr>
        <w:spacing w:after="120"/>
        <w:contextualSpacing/>
        <w:rPr>
          <w:b/>
        </w:rPr>
      </w:pPr>
      <w:r w:rsidRPr="000771DC">
        <w:t>The instructor will set up 10 discussion boards where students will be required to post a minimum of 2 times on each discussion. They must monitor their conversations to stay updated and should make sure to use their name, otherwise they won’t receive credit. The discussion topics will be:</w:t>
      </w:r>
    </w:p>
    <w:p w:rsidR="000771DC" w:rsidRPr="000771DC" w:rsidRDefault="000771DC" w:rsidP="000771DC">
      <w:pPr>
        <w:numPr>
          <w:ilvl w:val="2"/>
          <w:numId w:val="6"/>
        </w:numPr>
        <w:spacing w:after="120"/>
        <w:contextualSpacing/>
        <w:rPr>
          <w:b/>
        </w:rPr>
      </w:pPr>
      <w:r w:rsidRPr="000771DC">
        <w:t>What roles do first impressions play in P&amp;P?</w:t>
      </w:r>
    </w:p>
    <w:p w:rsidR="000771DC" w:rsidRPr="000771DC" w:rsidRDefault="000771DC" w:rsidP="000771DC">
      <w:pPr>
        <w:numPr>
          <w:ilvl w:val="2"/>
          <w:numId w:val="6"/>
        </w:numPr>
        <w:spacing w:after="120"/>
        <w:contextualSpacing/>
        <w:rPr>
          <w:b/>
        </w:rPr>
      </w:pPr>
      <w:r w:rsidRPr="000771DC">
        <w:t xml:space="preserve">What do you think of Mr. </w:t>
      </w:r>
      <w:proofErr w:type="spellStart"/>
      <w:r w:rsidRPr="000771DC">
        <w:t>Bennet</w:t>
      </w:r>
      <w:proofErr w:type="spellEnd"/>
      <w:r w:rsidRPr="000771DC">
        <w:t xml:space="preserve"> as a father?</w:t>
      </w:r>
    </w:p>
    <w:p w:rsidR="000771DC" w:rsidRPr="000771DC" w:rsidRDefault="000771DC" w:rsidP="000771DC">
      <w:pPr>
        <w:numPr>
          <w:ilvl w:val="2"/>
          <w:numId w:val="6"/>
        </w:numPr>
        <w:spacing w:after="120"/>
        <w:contextualSpacing/>
        <w:rPr>
          <w:b/>
        </w:rPr>
      </w:pPr>
      <w:r w:rsidRPr="000771DC">
        <w:t>Do you think the first line (“It is a truth universally acknowledged, that a single man in possession of good fortune must be in want of a wife.”) still holds true today?</w:t>
      </w:r>
    </w:p>
    <w:p w:rsidR="000771DC" w:rsidRPr="000771DC" w:rsidRDefault="000771DC" w:rsidP="000771DC">
      <w:pPr>
        <w:numPr>
          <w:ilvl w:val="2"/>
          <w:numId w:val="6"/>
        </w:numPr>
        <w:spacing w:after="120"/>
        <w:contextualSpacing/>
        <w:rPr>
          <w:b/>
        </w:rPr>
      </w:pPr>
      <w:r w:rsidRPr="000771DC">
        <w:t>What kinds of relationship do we see between the siblings in P&amp;P?</w:t>
      </w:r>
    </w:p>
    <w:p w:rsidR="000771DC" w:rsidRPr="000771DC" w:rsidRDefault="000771DC" w:rsidP="000771DC">
      <w:pPr>
        <w:numPr>
          <w:ilvl w:val="2"/>
          <w:numId w:val="6"/>
        </w:numPr>
        <w:spacing w:after="120"/>
        <w:contextualSpacing/>
        <w:rPr>
          <w:b/>
        </w:rPr>
      </w:pPr>
      <w:r w:rsidRPr="000771DC">
        <w:t>Which characters do you find likeable? Why?</w:t>
      </w:r>
    </w:p>
    <w:p w:rsidR="000771DC" w:rsidRPr="000771DC" w:rsidRDefault="000771DC" w:rsidP="000771DC">
      <w:pPr>
        <w:numPr>
          <w:ilvl w:val="2"/>
          <w:numId w:val="6"/>
        </w:numPr>
        <w:spacing w:after="120"/>
        <w:contextualSpacing/>
        <w:rPr>
          <w:b/>
        </w:rPr>
      </w:pPr>
      <w:r w:rsidRPr="000771DC">
        <w:t>At this point in the novel, who represents Pride? Prejudice?</w:t>
      </w:r>
    </w:p>
    <w:p w:rsidR="000771DC" w:rsidRPr="000771DC" w:rsidRDefault="000771DC" w:rsidP="000771DC">
      <w:pPr>
        <w:numPr>
          <w:ilvl w:val="2"/>
          <w:numId w:val="6"/>
        </w:numPr>
        <w:spacing w:after="120"/>
        <w:contextualSpacing/>
        <w:rPr>
          <w:b/>
        </w:rPr>
      </w:pPr>
      <w:r w:rsidRPr="000771DC">
        <w:t xml:space="preserve">What kind of young woman would Elizabeth </w:t>
      </w:r>
      <w:proofErr w:type="spellStart"/>
      <w:r w:rsidRPr="000771DC">
        <w:t>Bennet</w:t>
      </w:r>
      <w:proofErr w:type="spellEnd"/>
      <w:r w:rsidRPr="000771DC">
        <w:t xml:space="preserve"> be today?</w:t>
      </w:r>
    </w:p>
    <w:p w:rsidR="000771DC" w:rsidRPr="000771DC" w:rsidRDefault="000771DC" w:rsidP="000771DC">
      <w:pPr>
        <w:numPr>
          <w:ilvl w:val="2"/>
          <w:numId w:val="6"/>
        </w:numPr>
        <w:spacing w:after="120"/>
        <w:contextualSpacing/>
        <w:rPr>
          <w:b/>
        </w:rPr>
      </w:pPr>
      <w:r w:rsidRPr="000771DC">
        <w:t>What are your impressions on Regency marriages?</w:t>
      </w:r>
    </w:p>
    <w:p w:rsidR="000771DC" w:rsidRPr="000771DC" w:rsidRDefault="000771DC" w:rsidP="000771DC">
      <w:pPr>
        <w:numPr>
          <w:ilvl w:val="2"/>
          <w:numId w:val="6"/>
        </w:numPr>
        <w:spacing w:after="120"/>
        <w:contextualSpacing/>
        <w:rPr>
          <w:b/>
        </w:rPr>
      </w:pPr>
      <w:r w:rsidRPr="000771DC">
        <w:t>What part has love played so far in the text?</w:t>
      </w:r>
    </w:p>
    <w:p w:rsidR="000771DC" w:rsidRPr="000771DC" w:rsidRDefault="000771DC" w:rsidP="000771DC">
      <w:pPr>
        <w:numPr>
          <w:ilvl w:val="2"/>
          <w:numId w:val="6"/>
        </w:numPr>
        <w:spacing w:after="120"/>
        <w:contextualSpacing/>
        <w:rPr>
          <w:b/>
        </w:rPr>
      </w:pPr>
      <w:r w:rsidRPr="000771DC">
        <w:t>What role does the narrator play?</w:t>
      </w:r>
    </w:p>
    <w:p w:rsidR="000771DC" w:rsidRPr="000771DC" w:rsidRDefault="000771DC" w:rsidP="000771DC">
      <w:pPr>
        <w:numPr>
          <w:ilvl w:val="1"/>
          <w:numId w:val="6"/>
        </w:numPr>
        <w:spacing w:after="120"/>
        <w:contextualSpacing/>
        <w:rPr>
          <w:b/>
        </w:rPr>
      </w:pPr>
      <w:r w:rsidRPr="000771DC">
        <w:t>At the end of the silent discussion, we will talk as a class about what worked and what didn’t work in using this method instead of a verbal discussion.</w:t>
      </w:r>
    </w:p>
    <w:p w:rsidR="000771DC" w:rsidRPr="000771DC" w:rsidRDefault="000771DC" w:rsidP="000771DC">
      <w:pPr>
        <w:numPr>
          <w:ilvl w:val="0"/>
          <w:numId w:val="6"/>
        </w:numPr>
        <w:spacing w:after="120"/>
        <w:contextualSpacing/>
        <w:rPr>
          <w:b/>
        </w:rPr>
      </w:pPr>
      <w:r w:rsidRPr="000771DC">
        <w:rPr>
          <w:b/>
        </w:rPr>
        <w:t>Homework</w:t>
      </w:r>
    </w:p>
    <w:p w:rsidR="000771DC" w:rsidRPr="000771DC" w:rsidRDefault="000771DC" w:rsidP="000771DC">
      <w:pPr>
        <w:numPr>
          <w:ilvl w:val="1"/>
          <w:numId w:val="6"/>
        </w:numPr>
        <w:spacing w:after="120"/>
        <w:contextualSpacing/>
        <w:rPr>
          <w:b/>
        </w:rPr>
      </w:pPr>
      <w:r w:rsidRPr="000771DC">
        <w:t>Tonight’s reading will be to the end of Volume 1</w:t>
      </w:r>
    </w:p>
    <w:p w:rsidR="000771DC" w:rsidRPr="000771DC" w:rsidRDefault="000771DC" w:rsidP="000771DC">
      <w:pPr>
        <w:numPr>
          <w:ilvl w:val="1"/>
          <w:numId w:val="6"/>
        </w:numPr>
        <w:spacing w:after="120"/>
        <w:contextualSpacing/>
        <w:rPr>
          <w:b/>
        </w:rPr>
      </w:pPr>
      <w:r w:rsidRPr="000771DC">
        <w:t>One Tweet should be written and posted to your character’s account</w:t>
      </w:r>
    </w:p>
    <w:p w:rsidR="000771DC" w:rsidRPr="000771DC" w:rsidRDefault="000771DC" w:rsidP="000771DC">
      <w:pPr>
        <w:rPr>
          <w:b/>
        </w:rPr>
      </w:pPr>
      <w:r w:rsidRPr="000771DC">
        <w:rPr>
          <w:b/>
        </w:rPr>
        <w:t>Accommodations:</w:t>
      </w:r>
    </w:p>
    <w:p w:rsidR="000771DC" w:rsidRPr="000771DC" w:rsidRDefault="000771DC" w:rsidP="000771DC">
      <w:r w:rsidRPr="000771DC">
        <w:t>Students who do not have access to the internet for tonight’s homework can see me and we will find an alternative method for them to contribute to their character’s Twitter account.</w:t>
      </w:r>
    </w:p>
    <w:p w:rsidR="000771DC" w:rsidRPr="000771DC" w:rsidRDefault="000771DC" w:rsidP="000771DC">
      <w:pPr>
        <w:rPr>
          <w:b/>
        </w:rPr>
      </w:pPr>
      <w:r w:rsidRPr="000771DC">
        <w:rPr>
          <w:b/>
        </w:rPr>
        <w:t>Evaluation:</w:t>
      </w:r>
    </w:p>
    <w:p w:rsidR="000771DC" w:rsidRPr="000771DC" w:rsidRDefault="000771DC" w:rsidP="000771DC">
      <w:r w:rsidRPr="000771DC">
        <w:t>Students will be evaluated on their participation in the silent discussion based on their contributions to the message boards and whether they met the minimum number of posts. Full credit for the assignment will be received if they meet the minimum number of posts and their posts are on topic and contribute positively to the discussion as a whole. Partial credit will be received if the required number of posts is not met or if the responses are not up to the expectations of an erudite AP English student.  Students who write in their journal for the full writing period will receive full credit for the day.</w:t>
      </w:r>
    </w:p>
    <w:p w:rsidR="000771DC" w:rsidRPr="000771DC" w:rsidRDefault="000771DC" w:rsidP="000771DC">
      <w:pPr>
        <w:rPr>
          <w:b/>
        </w:rPr>
      </w:pPr>
      <w:r w:rsidRPr="000771DC">
        <w:rPr>
          <w:b/>
        </w:rPr>
        <w:t>Reflection:</w:t>
      </w:r>
    </w:p>
    <w:p w:rsidR="000771DC" w:rsidRPr="000771DC" w:rsidRDefault="000771DC" w:rsidP="000771DC">
      <w:pPr>
        <w:rPr>
          <w:b/>
        </w:rPr>
      </w:pPr>
    </w:p>
    <w:p w:rsidR="000771DC" w:rsidRPr="000771DC" w:rsidRDefault="000771DC" w:rsidP="000771DC">
      <w:pPr>
        <w:rPr>
          <w:b/>
        </w:rPr>
      </w:pPr>
    </w:p>
    <w:p w:rsidR="000771DC" w:rsidRPr="000771DC" w:rsidRDefault="000771DC" w:rsidP="000771DC">
      <w:r w:rsidRPr="000771DC">
        <w:br w:type="page"/>
      </w:r>
    </w:p>
    <w:p w:rsidR="000771DC" w:rsidRPr="000771DC" w:rsidRDefault="000771DC" w:rsidP="000771DC">
      <w:r w:rsidRPr="000771DC">
        <w:lastRenderedPageBreak/>
        <w:t>Meredith Durkee, ECI 528, December 2, 2013</w:t>
      </w:r>
    </w:p>
    <w:p w:rsidR="000771DC" w:rsidRPr="000771DC" w:rsidRDefault="000771DC" w:rsidP="000771DC">
      <w:pPr>
        <w:rPr>
          <w:b/>
        </w:rPr>
      </w:pPr>
      <w:r w:rsidRPr="000771DC">
        <w:rPr>
          <w:b/>
          <w:i/>
        </w:rPr>
        <w:t>Pride and Prejudice Unit</w:t>
      </w:r>
      <w:r w:rsidRPr="000771DC">
        <w:rPr>
          <w:b/>
        </w:rPr>
        <w:t xml:space="preserve"> Day 4, AP English 12</w:t>
      </w:r>
    </w:p>
    <w:p w:rsidR="000771DC" w:rsidRPr="000771DC" w:rsidRDefault="000771DC" w:rsidP="000771DC">
      <w:r w:rsidRPr="000771DC">
        <w:rPr>
          <w:b/>
        </w:rPr>
        <w:t xml:space="preserve">Context: </w:t>
      </w:r>
      <w:r w:rsidRPr="000771DC">
        <w:t>In day 4 of our unit we will be finishing our work with volume 1 of the text with a quiz on what we have discussed in class and what we have read at home. We will focus on modernizing scenes that we have read in the text and acting them out in class. Students will be utilizing all levels of Bloom’s from remembering on the test to creating in the scene modernization.</w:t>
      </w:r>
    </w:p>
    <w:p w:rsidR="000771DC" w:rsidRPr="000771DC" w:rsidRDefault="000771DC" w:rsidP="000771DC">
      <w:pPr>
        <w:spacing w:after="120"/>
        <w:rPr>
          <w:b/>
        </w:rPr>
      </w:pPr>
      <w:r w:rsidRPr="000771DC">
        <w:rPr>
          <w:b/>
        </w:rPr>
        <w:t xml:space="preserve">Plan Number: </w:t>
      </w:r>
      <w:r w:rsidRPr="000771DC">
        <w:t>#4 of 10</w:t>
      </w:r>
    </w:p>
    <w:p w:rsidR="000771DC" w:rsidRPr="000771DC" w:rsidRDefault="000771DC" w:rsidP="000771DC">
      <w:pPr>
        <w:spacing w:after="120"/>
        <w:rPr>
          <w:b/>
        </w:rPr>
      </w:pPr>
      <w:r w:rsidRPr="000771DC">
        <w:rPr>
          <w:b/>
        </w:rPr>
        <w:t>Learning Objectives:</w:t>
      </w:r>
    </w:p>
    <w:p w:rsidR="000771DC" w:rsidRPr="000771DC" w:rsidRDefault="000771DC" w:rsidP="000771DC">
      <w:pPr>
        <w:spacing w:after="120"/>
      </w:pPr>
      <w:r w:rsidRPr="000771DC">
        <w:t>SWBAT:</w:t>
      </w:r>
    </w:p>
    <w:p w:rsidR="000771DC" w:rsidRPr="000771DC" w:rsidRDefault="000771DC" w:rsidP="000771DC">
      <w:pPr>
        <w:spacing w:after="120"/>
      </w:pPr>
      <w:r w:rsidRPr="000771DC">
        <w:t>Cognitive:</w:t>
      </w:r>
    </w:p>
    <w:p w:rsidR="000771DC" w:rsidRPr="000771DC" w:rsidRDefault="000771DC" w:rsidP="000771DC">
      <w:pPr>
        <w:spacing w:after="120"/>
      </w:pPr>
      <w:r w:rsidRPr="000771DC">
        <w:t>1.2.</w:t>
      </w:r>
      <w:r w:rsidRPr="000771DC">
        <w:tab/>
        <w:t>Outline the plot of the text</w:t>
      </w:r>
    </w:p>
    <w:p w:rsidR="000771DC" w:rsidRPr="000771DC" w:rsidRDefault="000771DC" w:rsidP="000771DC">
      <w:pPr>
        <w:spacing w:after="120"/>
      </w:pPr>
      <w:r w:rsidRPr="000771DC">
        <w:t>2.3.</w:t>
      </w:r>
      <w:r w:rsidRPr="000771DC">
        <w:tab/>
        <w:t>Consider the choices made by the author</w:t>
      </w:r>
    </w:p>
    <w:p w:rsidR="000771DC" w:rsidRPr="000771DC" w:rsidRDefault="000771DC" w:rsidP="000771DC">
      <w:pPr>
        <w:spacing w:after="120"/>
      </w:pPr>
      <w:r w:rsidRPr="000771DC">
        <w:t>2.4.</w:t>
      </w:r>
      <w:r w:rsidRPr="000771DC">
        <w:tab/>
        <w:t>Consider the modern equivalents in the text</w:t>
      </w:r>
    </w:p>
    <w:p w:rsidR="000771DC" w:rsidRPr="000771DC" w:rsidRDefault="000771DC" w:rsidP="000771DC">
      <w:pPr>
        <w:spacing w:after="120"/>
      </w:pPr>
      <w:r w:rsidRPr="000771DC">
        <w:t>3.1.</w:t>
      </w:r>
      <w:r w:rsidRPr="000771DC">
        <w:tab/>
        <w:t>Examine the themes and how they relate to the time period</w:t>
      </w:r>
    </w:p>
    <w:p w:rsidR="000771DC" w:rsidRPr="000771DC" w:rsidRDefault="000771DC" w:rsidP="000771DC">
      <w:pPr>
        <w:spacing w:after="120"/>
      </w:pPr>
      <w:r w:rsidRPr="000771DC">
        <w:t>Affective:</w:t>
      </w:r>
    </w:p>
    <w:p w:rsidR="000771DC" w:rsidRPr="000771DC" w:rsidRDefault="000771DC" w:rsidP="000771DC">
      <w:pPr>
        <w:spacing w:after="120"/>
      </w:pPr>
      <w:r w:rsidRPr="000771DC">
        <w:t>5.3.</w:t>
      </w:r>
      <w:r w:rsidRPr="000771DC">
        <w:tab/>
        <w:t>Offer input in small group work</w:t>
      </w:r>
    </w:p>
    <w:p w:rsidR="000771DC" w:rsidRPr="000771DC" w:rsidRDefault="000771DC" w:rsidP="000771DC">
      <w:pPr>
        <w:spacing w:after="120"/>
      </w:pPr>
      <w:r w:rsidRPr="000771DC">
        <w:t>6.1.</w:t>
      </w:r>
      <w:r w:rsidRPr="000771DC">
        <w:tab/>
        <w:t>Select passages that match the topic</w:t>
      </w:r>
    </w:p>
    <w:p w:rsidR="000771DC" w:rsidRPr="000771DC" w:rsidRDefault="000771DC" w:rsidP="000771DC">
      <w:pPr>
        <w:spacing w:after="120"/>
      </w:pPr>
      <w:r w:rsidRPr="000771DC">
        <w:t>6.3.</w:t>
      </w:r>
      <w:r w:rsidRPr="000771DC">
        <w:tab/>
        <w:t>Relate the text to real life</w:t>
      </w:r>
    </w:p>
    <w:p w:rsidR="000771DC" w:rsidRPr="000771DC" w:rsidRDefault="000771DC" w:rsidP="000771DC">
      <w:pPr>
        <w:spacing w:after="120"/>
      </w:pPr>
      <w:r w:rsidRPr="000771DC">
        <w:t>8.3.</w:t>
      </w:r>
      <w:r w:rsidRPr="000771DC">
        <w:tab/>
        <w:t>Actively participate in class</w:t>
      </w:r>
    </w:p>
    <w:p w:rsidR="000771DC" w:rsidRPr="000771DC" w:rsidRDefault="000771DC" w:rsidP="000771DC">
      <w:pPr>
        <w:spacing w:after="120"/>
      </w:pPr>
      <w:r w:rsidRPr="000771DC">
        <w:t>Performance:</w:t>
      </w:r>
    </w:p>
    <w:p w:rsidR="000771DC" w:rsidRPr="000771DC" w:rsidRDefault="000771DC" w:rsidP="000771DC">
      <w:pPr>
        <w:spacing w:after="120"/>
      </w:pPr>
      <w:r w:rsidRPr="000771DC">
        <w:t>9.2.</w:t>
      </w:r>
      <w:r w:rsidRPr="000771DC">
        <w:tab/>
        <w:t>Respond to prompts in their journal</w:t>
      </w:r>
    </w:p>
    <w:p w:rsidR="000771DC" w:rsidRPr="000771DC" w:rsidRDefault="000771DC" w:rsidP="000771DC">
      <w:pPr>
        <w:spacing w:after="120"/>
      </w:pPr>
      <w:r w:rsidRPr="000771DC">
        <w:t>10.2.</w:t>
      </w:r>
      <w:r w:rsidRPr="000771DC">
        <w:tab/>
        <w:t>Actively participate in a performance activity</w:t>
      </w:r>
    </w:p>
    <w:p w:rsidR="000771DC" w:rsidRPr="000771DC" w:rsidRDefault="000771DC" w:rsidP="000771DC">
      <w:pPr>
        <w:spacing w:after="120"/>
      </w:pPr>
      <w:r w:rsidRPr="000771DC">
        <w:t>[CCSS]</w:t>
      </w:r>
    </w:p>
    <w:p w:rsidR="000771DC" w:rsidRPr="000771DC" w:rsidRDefault="000771DC" w:rsidP="000771DC">
      <w:pPr>
        <w:spacing w:after="120"/>
      </w:pPr>
      <w:proofErr w:type="gramStart"/>
      <w:r w:rsidRPr="000771DC">
        <w:t>CCSS.ELA-Literacy.RL.11-12.9 Demonstrate knowledge of eighteenth-, nineteenth- and early-twentieth-century foundational works of American literature, including how two or more texts from the same period treat similar themes or topics.</w:t>
      </w:r>
      <w:proofErr w:type="gramEnd"/>
    </w:p>
    <w:p w:rsidR="000771DC" w:rsidRPr="000771DC" w:rsidRDefault="000771DC" w:rsidP="000771DC">
      <w:pPr>
        <w:spacing w:after="120"/>
        <w:rPr>
          <w:b/>
        </w:rPr>
      </w:pPr>
      <w:r w:rsidRPr="000771DC">
        <w:rPr>
          <w:b/>
        </w:rPr>
        <w:t xml:space="preserve">Materials: </w:t>
      </w:r>
    </w:p>
    <w:p w:rsidR="000771DC" w:rsidRPr="000771DC" w:rsidRDefault="000771DC" w:rsidP="000771DC">
      <w:pPr>
        <w:spacing w:after="120"/>
      </w:pPr>
      <w:r w:rsidRPr="000771DC">
        <w:t>Volume one quiz, journals</w:t>
      </w:r>
    </w:p>
    <w:p w:rsidR="000771DC" w:rsidRPr="000771DC" w:rsidRDefault="000771DC" w:rsidP="000771DC">
      <w:pPr>
        <w:spacing w:after="120"/>
        <w:rPr>
          <w:b/>
        </w:rPr>
      </w:pPr>
      <w:r w:rsidRPr="000771DC">
        <w:rPr>
          <w:b/>
        </w:rPr>
        <w:t>Time:</w:t>
      </w:r>
    </w:p>
    <w:p w:rsidR="000771DC" w:rsidRPr="000771DC" w:rsidRDefault="000771DC" w:rsidP="000771DC">
      <w:pPr>
        <w:spacing w:after="120"/>
      </w:pPr>
      <w:r w:rsidRPr="000771DC">
        <w:t>90 minutes</w:t>
      </w:r>
    </w:p>
    <w:p w:rsidR="000771DC" w:rsidRPr="000771DC" w:rsidRDefault="000771DC" w:rsidP="000771DC">
      <w:pPr>
        <w:spacing w:after="120"/>
        <w:rPr>
          <w:b/>
        </w:rPr>
      </w:pPr>
      <w:r w:rsidRPr="000771DC">
        <w:rPr>
          <w:b/>
        </w:rPr>
        <w:t>Instruction:</w:t>
      </w:r>
    </w:p>
    <w:p w:rsidR="000771DC" w:rsidRPr="000771DC" w:rsidRDefault="000771DC" w:rsidP="000771DC">
      <w:pPr>
        <w:numPr>
          <w:ilvl w:val="0"/>
          <w:numId w:val="8"/>
        </w:numPr>
        <w:spacing w:after="120"/>
        <w:contextualSpacing/>
        <w:rPr>
          <w:b/>
        </w:rPr>
      </w:pPr>
      <w:r w:rsidRPr="000771DC">
        <w:rPr>
          <w:b/>
        </w:rPr>
        <w:t>Volume one quiz (10-20 minutes)</w:t>
      </w:r>
    </w:p>
    <w:p w:rsidR="000771DC" w:rsidRPr="000771DC" w:rsidRDefault="000771DC" w:rsidP="000771DC">
      <w:pPr>
        <w:numPr>
          <w:ilvl w:val="1"/>
          <w:numId w:val="8"/>
        </w:numPr>
        <w:spacing w:after="120"/>
        <w:contextualSpacing/>
        <w:rPr>
          <w:b/>
        </w:rPr>
      </w:pPr>
      <w:r w:rsidRPr="000771DC">
        <w:t xml:space="preserve">Students will begin the class by taking a short quiz on what they’ve read in the first volume of </w:t>
      </w:r>
      <w:r w:rsidRPr="000771DC">
        <w:rPr>
          <w:i/>
        </w:rPr>
        <w:t>Pride and Prejudice</w:t>
      </w:r>
      <w:r w:rsidRPr="000771DC">
        <w:t xml:space="preserve">. </w:t>
      </w:r>
    </w:p>
    <w:p w:rsidR="000771DC" w:rsidRPr="000771DC" w:rsidRDefault="000771DC" w:rsidP="000771DC">
      <w:pPr>
        <w:numPr>
          <w:ilvl w:val="0"/>
          <w:numId w:val="8"/>
        </w:numPr>
        <w:spacing w:after="120"/>
        <w:contextualSpacing/>
        <w:rPr>
          <w:b/>
        </w:rPr>
      </w:pPr>
      <w:r w:rsidRPr="000771DC">
        <w:rPr>
          <w:b/>
        </w:rPr>
        <w:lastRenderedPageBreak/>
        <w:t>Journaling (15-20 minutes)</w:t>
      </w:r>
    </w:p>
    <w:p w:rsidR="000771DC" w:rsidRPr="000771DC" w:rsidRDefault="000771DC" w:rsidP="000771DC">
      <w:pPr>
        <w:numPr>
          <w:ilvl w:val="1"/>
          <w:numId w:val="8"/>
        </w:numPr>
        <w:spacing w:after="120"/>
        <w:contextualSpacing/>
        <w:rPr>
          <w:b/>
        </w:rPr>
      </w:pPr>
      <w:r w:rsidRPr="000771DC">
        <w:t>The class will begin by writing in their journals on the following prompt:</w:t>
      </w:r>
    </w:p>
    <w:p w:rsidR="000771DC" w:rsidRPr="000771DC" w:rsidRDefault="000771DC" w:rsidP="000771DC">
      <w:pPr>
        <w:numPr>
          <w:ilvl w:val="2"/>
          <w:numId w:val="8"/>
        </w:numPr>
        <w:spacing w:after="120"/>
        <w:contextualSpacing/>
        <w:rPr>
          <w:b/>
        </w:rPr>
      </w:pPr>
      <w:r w:rsidRPr="000771DC">
        <w:t>Charlotte Lucas and Mr. Collins have clearly entered into a marriage of convenience. What do you think of this term? Do you think such marriages still exist today?</w:t>
      </w:r>
    </w:p>
    <w:p w:rsidR="000771DC" w:rsidRPr="000771DC" w:rsidRDefault="000771DC" w:rsidP="000771DC">
      <w:pPr>
        <w:numPr>
          <w:ilvl w:val="1"/>
          <w:numId w:val="8"/>
        </w:numPr>
        <w:spacing w:after="120"/>
        <w:contextualSpacing/>
        <w:rPr>
          <w:b/>
        </w:rPr>
      </w:pPr>
      <w:r w:rsidRPr="000771DC">
        <w:t xml:space="preserve">Students will journal for the first 10-15 minutes and then a discussion will follow. </w:t>
      </w:r>
    </w:p>
    <w:p w:rsidR="000771DC" w:rsidRPr="000771DC" w:rsidRDefault="000771DC" w:rsidP="000771DC">
      <w:pPr>
        <w:numPr>
          <w:ilvl w:val="0"/>
          <w:numId w:val="8"/>
        </w:numPr>
        <w:spacing w:after="120"/>
        <w:contextualSpacing/>
        <w:rPr>
          <w:b/>
        </w:rPr>
      </w:pPr>
      <w:r w:rsidRPr="000771DC">
        <w:rPr>
          <w:b/>
        </w:rPr>
        <w:t xml:space="preserve">Scene modernization (30-45 minutes) </w:t>
      </w:r>
    </w:p>
    <w:p w:rsidR="000771DC" w:rsidRPr="000771DC" w:rsidRDefault="000771DC" w:rsidP="000771DC">
      <w:pPr>
        <w:numPr>
          <w:ilvl w:val="1"/>
          <w:numId w:val="8"/>
        </w:numPr>
        <w:spacing w:after="120"/>
        <w:contextualSpacing/>
        <w:rPr>
          <w:b/>
        </w:rPr>
      </w:pPr>
      <w:r w:rsidRPr="000771DC">
        <w:t xml:space="preserve">Students will be separated into small groups of five or less. They will choose a scene from the first volume of </w:t>
      </w:r>
      <w:r w:rsidRPr="000771DC">
        <w:rPr>
          <w:i/>
        </w:rPr>
        <w:t>Pride and Prejudice</w:t>
      </w:r>
      <w:r w:rsidRPr="000771DC">
        <w:t xml:space="preserve"> to reproduce in a modern way. </w:t>
      </w:r>
    </w:p>
    <w:p w:rsidR="000771DC" w:rsidRPr="000771DC" w:rsidRDefault="000771DC" w:rsidP="000771DC">
      <w:pPr>
        <w:numPr>
          <w:ilvl w:val="2"/>
          <w:numId w:val="8"/>
        </w:numPr>
        <w:spacing w:after="120"/>
        <w:contextualSpacing/>
        <w:rPr>
          <w:b/>
        </w:rPr>
      </w:pPr>
      <w:r w:rsidRPr="000771DC">
        <w:t xml:space="preserve">An example of this could be making the ball at </w:t>
      </w:r>
      <w:proofErr w:type="spellStart"/>
      <w:r w:rsidRPr="000771DC">
        <w:t>Netherfield</w:t>
      </w:r>
      <w:proofErr w:type="spellEnd"/>
      <w:r w:rsidRPr="000771DC">
        <w:t xml:space="preserve"> into a school dance and transforming each character into a high school stereotype.</w:t>
      </w:r>
    </w:p>
    <w:p w:rsidR="000771DC" w:rsidRPr="000771DC" w:rsidRDefault="000771DC" w:rsidP="000771DC">
      <w:pPr>
        <w:numPr>
          <w:ilvl w:val="1"/>
          <w:numId w:val="8"/>
        </w:numPr>
        <w:spacing w:after="120"/>
        <w:contextualSpacing/>
        <w:rPr>
          <w:b/>
        </w:rPr>
      </w:pPr>
      <w:r w:rsidRPr="000771DC">
        <w:t>It is up to the group what scene they reproduce or how much of the scene they use but each performance must be between 3-5 minutes and use all the students in the group somehow. If the group decides to use a scene between only a few characters, they will have to involve the other students in their group somehow, whether it is writing dialogue, voicing the narrator, etc. Students will be evaluated on how they participate and contribute in the group.</w:t>
      </w:r>
    </w:p>
    <w:p w:rsidR="000771DC" w:rsidRPr="000771DC" w:rsidRDefault="000771DC" w:rsidP="000771DC">
      <w:pPr>
        <w:numPr>
          <w:ilvl w:val="0"/>
          <w:numId w:val="8"/>
        </w:numPr>
        <w:spacing w:after="120"/>
        <w:contextualSpacing/>
        <w:rPr>
          <w:b/>
        </w:rPr>
      </w:pPr>
      <w:r w:rsidRPr="000771DC">
        <w:rPr>
          <w:b/>
        </w:rPr>
        <w:t>Small group performances (15-20 minutes)</w:t>
      </w:r>
    </w:p>
    <w:p w:rsidR="000771DC" w:rsidRPr="000771DC" w:rsidRDefault="000771DC" w:rsidP="000771DC">
      <w:pPr>
        <w:numPr>
          <w:ilvl w:val="1"/>
          <w:numId w:val="8"/>
        </w:numPr>
        <w:spacing w:after="120"/>
        <w:contextualSpacing/>
        <w:rPr>
          <w:b/>
        </w:rPr>
      </w:pPr>
      <w:r w:rsidRPr="000771DC">
        <w:t xml:space="preserve">For the end of the period each group will be performing their reproduced scene for the class. Students should give constructive comments to the other groups after their performance. They can comment on the scene choice, modernization choices, dialogue or the performance of the students. </w:t>
      </w:r>
    </w:p>
    <w:p w:rsidR="000771DC" w:rsidRPr="000771DC" w:rsidRDefault="000771DC" w:rsidP="000771DC">
      <w:pPr>
        <w:numPr>
          <w:ilvl w:val="0"/>
          <w:numId w:val="8"/>
        </w:numPr>
        <w:spacing w:after="120"/>
        <w:contextualSpacing/>
        <w:rPr>
          <w:b/>
        </w:rPr>
      </w:pPr>
      <w:r w:rsidRPr="000771DC">
        <w:rPr>
          <w:b/>
        </w:rPr>
        <w:t>Homework</w:t>
      </w:r>
    </w:p>
    <w:p w:rsidR="000771DC" w:rsidRPr="000771DC" w:rsidRDefault="000771DC" w:rsidP="000771DC">
      <w:pPr>
        <w:numPr>
          <w:ilvl w:val="1"/>
          <w:numId w:val="8"/>
        </w:numPr>
        <w:spacing w:after="120"/>
        <w:contextualSpacing/>
        <w:rPr>
          <w:b/>
        </w:rPr>
      </w:pPr>
      <w:r w:rsidRPr="000771DC">
        <w:t>Tonight’s reading will be chapters 1-9 of Volume II or pages 129-172</w:t>
      </w:r>
    </w:p>
    <w:p w:rsidR="000771DC" w:rsidRPr="000771DC" w:rsidRDefault="000771DC" w:rsidP="000771DC">
      <w:pPr>
        <w:numPr>
          <w:ilvl w:val="1"/>
          <w:numId w:val="8"/>
        </w:numPr>
        <w:spacing w:after="120"/>
        <w:contextualSpacing/>
        <w:rPr>
          <w:b/>
        </w:rPr>
      </w:pPr>
      <w:r w:rsidRPr="000771DC">
        <w:t>One Tweet should be written and posted to your character’s account</w:t>
      </w:r>
    </w:p>
    <w:p w:rsidR="000771DC" w:rsidRPr="000771DC" w:rsidRDefault="000771DC" w:rsidP="000771DC">
      <w:pPr>
        <w:rPr>
          <w:b/>
        </w:rPr>
      </w:pPr>
      <w:r w:rsidRPr="000771DC">
        <w:rPr>
          <w:b/>
        </w:rPr>
        <w:t>Accommodations:</w:t>
      </w:r>
    </w:p>
    <w:p w:rsidR="000771DC" w:rsidRPr="000771DC" w:rsidRDefault="000771DC" w:rsidP="000771DC">
      <w:r w:rsidRPr="000771DC">
        <w:t>Students who do not have access to the internet for tonight’s homework can see me and we will find an alternative method for them to contribute to their character’s Twitter account.</w:t>
      </w:r>
    </w:p>
    <w:p w:rsidR="000771DC" w:rsidRPr="000771DC" w:rsidRDefault="000771DC" w:rsidP="000771DC">
      <w:pPr>
        <w:rPr>
          <w:b/>
        </w:rPr>
      </w:pPr>
      <w:r w:rsidRPr="000771DC">
        <w:rPr>
          <w:b/>
        </w:rPr>
        <w:t>Evaluation:</w:t>
      </w:r>
    </w:p>
    <w:p w:rsidR="000771DC" w:rsidRPr="000771DC" w:rsidRDefault="000771DC" w:rsidP="000771DC">
      <w:r w:rsidRPr="000771DC">
        <w:t xml:space="preserve">This will be an important evaluation day for the instructor. The first evaluation will be the formal evaluation in the form of the volume quiz. The quiz will be 15 questions at 2 points each for a total of 30 points. The second evaluation will be the daily journal. As usual this is a participation grade. If the student writes in their journal for the full time allotted they will receive full credit for the day. The final evaluation will be their participation in the small group activity. Tomorrow their journal prompt will ask them what part they played in their group and what they contributed to the overall performance. </w:t>
      </w:r>
    </w:p>
    <w:p w:rsidR="000771DC" w:rsidRPr="000771DC" w:rsidRDefault="000771DC" w:rsidP="000771DC">
      <w:pPr>
        <w:rPr>
          <w:b/>
        </w:rPr>
      </w:pPr>
      <w:r w:rsidRPr="000771DC">
        <w:rPr>
          <w:b/>
        </w:rPr>
        <w:t>Reflection:</w:t>
      </w:r>
    </w:p>
    <w:p w:rsidR="000771DC" w:rsidRPr="000771DC" w:rsidRDefault="000771DC" w:rsidP="000771DC"/>
    <w:p w:rsidR="000771DC" w:rsidRPr="000771DC" w:rsidRDefault="000771DC" w:rsidP="000771DC"/>
    <w:p w:rsidR="000771DC" w:rsidRPr="000771DC" w:rsidRDefault="000771DC" w:rsidP="000771DC">
      <w:pPr>
        <w:spacing w:after="120" w:line="240" w:lineRule="auto"/>
      </w:pPr>
    </w:p>
    <w:p w:rsidR="000771DC" w:rsidRPr="006966C8" w:rsidRDefault="000771DC" w:rsidP="000771DC">
      <w:r>
        <w:br w:type="page"/>
      </w:r>
    </w:p>
    <w:p w:rsidR="000771DC" w:rsidRDefault="000771DC" w:rsidP="000771DC">
      <w:pPr>
        <w:spacing w:after="0" w:line="240" w:lineRule="auto"/>
        <w:jc w:val="right"/>
      </w:pPr>
      <w:r>
        <w:lastRenderedPageBreak/>
        <w:t>Meredith Durkee</w:t>
      </w:r>
    </w:p>
    <w:p w:rsidR="000771DC" w:rsidRDefault="000771DC" w:rsidP="000771DC">
      <w:pPr>
        <w:spacing w:after="0" w:line="240" w:lineRule="auto"/>
        <w:jc w:val="right"/>
      </w:pPr>
      <w:r>
        <w:t>ECI 528</w:t>
      </w:r>
    </w:p>
    <w:p w:rsidR="000771DC" w:rsidRDefault="000771DC" w:rsidP="000771DC">
      <w:pPr>
        <w:spacing w:after="0" w:line="240" w:lineRule="auto"/>
        <w:jc w:val="right"/>
      </w:pPr>
      <w:r>
        <w:t>11/21/13</w:t>
      </w:r>
    </w:p>
    <w:p w:rsidR="000771DC" w:rsidRDefault="000771DC" w:rsidP="000771DC">
      <w:pPr>
        <w:spacing w:after="0" w:line="240" w:lineRule="auto"/>
        <w:jc w:val="right"/>
      </w:pPr>
      <w:r>
        <w:t>Model Poem Assignment</w:t>
      </w:r>
    </w:p>
    <w:p w:rsidR="000771DC" w:rsidRPr="00147484" w:rsidRDefault="000771DC" w:rsidP="000771DC">
      <w:pPr>
        <w:spacing w:line="240" w:lineRule="auto"/>
        <w:rPr>
          <w:sz w:val="24"/>
        </w:rPr>
      </w:pPr>
      <w:r w:rsidRPr="00147484">
        <w:rPr>
          <w:sz w:val="24"/>
        </w:rPr>
        <w:t xml:space="preserve">AP 12 Poetry Writing </w:t>
      </w:r>
      <w:proofErr w:type="gramStart"/>
      <w:r w:rsidRPr="00147484">
        <w:rPr>
          <w:sz w:val="24"/>
        </w:rPr>
        <w:t>Assignment</w:t>
      </w:r>
      <w:proofErr w:type="gramEnd"/>
    </w:p>
    <w:p w:rsidR="000771DC" w:rsidRPr="00147484" w:rsidRDefault="000771DC" w:rsidP="000771DC">
      <w:pPr>
        <w:spacing w:line="240" w:lineRule="auto"/>
        <w:rPr>
          <w:sz w:val="24"/>
        </w:rPr>
      </w:pPr>
      <w:r w:rsidRPr="00147484">
        <w:rPr>
          <w:sz w:val="24"/>
        </w:rPr>
        <w:t xml:space="preserve">Theme: Love (in relation to </w:t>
      </w:r>
      <w:r w:rsidRPr="00147484">
        <w:rPr>
          <w:i/>
          <w:sz w:val="24"/>
        </w:rPr>
        <w:t>Pride and Prejudice</w:t>
      </w:r>
      <w:r w:rsidRPr="00147484">
        <w:rPr>
          <w:sz w:val="24"/>
        </w:rPr>
        <w:t>)</w:t>
      </w:r>
    </w:p>
    <w:p w:rsidR="000771DC" w:rsidRPr="008D25B9" w:rsidRDefault="000771DC" w:rsidP="000771DC">
      <w:pPr>
        <w:spacing w:line="240" w:lineRule="auto"/>
        <w:rPr>
          <w:b/>
          <w:bCs/>
        </w:rPr>
      </w:pPr>
      <w:r w:rsidRPr="008D25B9">
        <w:rPr>
          <w:b/>
          <w:bCs/>
        </w:rPr>
        <w:t>Sonnet XVII</w:t>
      </w:r>
    </w:p>
    <w:p w:rsidR="000771DC" w:rsidRPr="008D25B9" w:rsidRDefault="000771DC" w:rsidP="000771DC">
      <w:pPr>
        <w:spacing w:line="240" w:lineRule="auto"/>
      </w:pPr>
      <w:r w:rsidRPr="008D25B9">
        <w:t>I do not love you as if you were salt-rose, or topaz</w:t>
      </w:r>
      <w:proofErr w:type="gramStart"/>
      <w:r w:rsidRPr="008D25B9">
        <w:t>,</w:t>
      </w:r>
      <w:proofErr w:type="gramEnd"/>
      <w:r w:rsidRPr="008D25B9">
        <w:br/>
        <w:t>or the arrow of carnations the fire shoots off.</w:t>
      </w:r>
      <w:r w:rsidRPr="008D25B9">
        <w:br/>
        <w:t>I love you as certain dark things are to be loved</w:t>
      </w:r>
      <w:proofErr w:type="gramStart"/>
      <w:r w:rsidRPr="008D25B9">
        <w:t>,</w:t>
      </w:r>
      <w:proofErr w:type="gramEnd"/>
      <w:r w:rsidRPr="008D25B9">
        <w:br/>
        <w:t>in secret, between the shadow and the soul.</w:t>
      </w:r>
      <w:r w:rsidRPr="008D25B9">
        <w:br/>
      </w:r>
      <w:r w:rsidRPr="008D25B9">
        <w:br/>
        <w:t>I love you as the plant that never blooms</w:t>
      </w:r>
      <w:r w:rsidRPr="008D25B9">
        <w:br/>
        <w:t>but carries in itself the light of hidden flowers</w:t>
      </w:r>
      <w:proofErr w:type="gramStart"/>
      <w:r w:rsidRPr="008D25B9">
        <w:t>;</w:t>
      </w:r>
      <w:proofErr w:type="gramEnd"/>
      <w:r w:rsidRPr="008D25B9">
        <w:br/>
        <w:t>thanks to your love a certain solid fragrance,</w:t>
      </w:r>
      <w:r w:rsidRPr="008D25B9">
        <w:br/>
        <w:t>risen from the earth, lives darkly in my body.</w:t>
      </w:r>
      <w:r w:rsidRPr="008D25B9">
        <w:br/>
      </w:r>
      <w:r w:rsidRPr="008D25B9">
        <w:br/>
        <w:t>I love you without knowing how, or when, or from where.</w:t>
      </w:r>
      <w:r w:rsidRPr="008D25B9">
        <w:br/>
        <w:t>I love you straightforwardly, without complexities or pride;</w:t>
      </w:r>
      <w:r w:rsidRPr="008D25B9">
        <w:br/>
        <w:t>so I love you because I know no other way</w:t>
      </w:r>
      <w:r w:rsidRPr="008D25B9">
        <w:br/>
      </w:r>
      <w:r w:rsidRPr="008D25B9">
        <w:br/>
        <w:t>than this: where I does not exist, nor you,</w:t>
      </w:r>
      <w:r w:rsidRPr="008D25B9">
        <w:br/>
        <w:t>so close that your hand on my chest is my hand,</w:t>
      </w:r>
      <w:r w:rsidRPr="008D25B9">
        <w:br/>
        <w:t xml:space="preserve">so close that your eyes close as I fall asleep. </w:t>
      </w:r>
    </w:p>
    <w:p w:rsidR="000771DC" w:rsidRDefault="000771DC" w:rsidP="000771DC">
      <w:pPr>
        <w:spacing w:line="240" w:lineRule="auto"/>
      </w:pPr>
      <w:r w:rsidRPr="008D25B9">
        <w:t>Pablo Neruda</w:t>
      </w:r>
    </w:p>
    <w:p w:rsidR="000771DC" w:rsidRDefault="000771DC" w:rsidP="000771DC">
      <w:pPr>
        <w:spacing w:line="240" w:lineRule="auto"/>
      </w:pPr>
    </w:p>
    <w:p w:rsidR="000771DC" w:rsidRDefault="000771DC" w:rsidP="000771DC">
      <w:pPr>
        <w:spacing w:line="240" w:lineRule="auto"/>
        <w:rPr>
          <w:b/>
        </w:rPr>
      </w:pPr>
      <w:r>
        <w:rPr>
          <w:b/>
        </w:rPr>
        <w:t>Pre-writing (Journaling) Choose one topic to write about.</w:t>
      </w:r>
    </w:p>
    <w:p w:rsidR="000771DC" w:rsidRDefault="000771DC" w:rsidP="000771DC">
      <w:pPr>
        <w:pStyle w:val="ListParagraph"/>
        <w:numPr>
          <w:ilvl w:val="0"/>
          <w:numId w:val="10"/>
        </w:numPr>
        <w:spacing w:line="240" w:lineRule="auto"/>
      </w:pPr>
      <w:r>
        <w:t>Neruda and Austen come from entirely different worlds, but their ideas of love have some similarities; what are they? Which aspects of love transgress time and space?</w:t>
      </w:r>
    </w:p>
    <w:p w:rsidR="000771DC" w:rsidRDefault="000771DC" w:rsidP="000771DC">
      <w:pPr>
        <w:pStyle w:val="ListParagraph"/>
        <w:numPr>
          <w:ilvl w:val="0"/>
          <w:numId w:val="10"/>
        </w:numPr>
        <w:spacing w:line="240" w:lineRule="auto"/>
      </w:pPr>
      <w:r>
        <w:t>Neruda uses a lot of vivid imagery to describe his love of the subject. How does this compare to Austen’s description of love?</w:t>
      </w:r>
    </w:p>
    <w:p w:rsidR="000771DC" w:rsidRDefault="000771DC" w:rsidP="000771DC">
      <w:pPr>
        <w:pStyle w:val="ListParagraph"/>
        <w:numPr>
          <w:ilvl w:val="0"/>
          <w:numId w:val="10"/>
        </w:numPr>
        <w:spacing w:line="240" w:lineRule="auto"/>
      </w:pPr>
      <w:r>
        <w:t xml:space="preserve">What kind of love is Neruda describing in his sonnet? Do you relate more to this description of love or Austen’s description of love? </w:t>
      </w:r>
    </w:p>
    <w:p w:rsidR="000771DC" w:rsidRDefault="000771DC" w:rsidP="000771DC">
      <w:pPr>
        <w:spacing w:line="240" w:lineRule="auto"/>
        <w:rPr>
          <w:b/>
        </w:rPr>
      </w:pPr>
    </w:p>
    <w:p w:rsidR="000771DC" w:rsidRDefault="000771DC" w:rsidP="000771DC">
      <w:pPr>
        <w:spacing w:line="240" w:lineRule="auto"/>
        <w:rPr>
          <w:b/>
        </w:rPr>
      </w:pPr>
    </w:p>
    <w:p w:rsidR="000771DC" w:rsidRDefault="000771DC" w:rsidP="000771DC">
      <w:pPr>
        <w:spacing w:line="240" w:lineRule="auto"/>
        <w:rPr>
          <w:b/>
        </w:rPr>
      </w:pPr>
      <w:r>
        <w:rPr>
          <w:b/>
        </w:rPr>
        <w:t>Poetry Writing Assignment</w:t>
      </w:r>
    </w:p>
    <w:p w:rsidR="000771DC" w:rsidRDefault="000771DC" w:rsidP="000771DC">
      <w:pPr>
        <w:spacing w:line="240" w:lineRule="auto"/>
      </w:pPr>
      <w:r>
        <w:tab/>
        <w:t xml:space="preserve">Neruda and Darcy have many similarities when it comes to their proclamations of love, and pride has something to do with both. Darcy has a speech that begins “In vain I have struggled. It will not do. My feelings will not be repressed. You must allow me to tell you how ardently I admire and love you” (p179) while Neruda begins his sonnet by telling his love exactly how he </w:t>
      </w:r>
      <w:r>
        <w:rPr>
          <w:i/>
        </w:rPr>
        <w:t>doesn’t</w:t>
      </w:r>
      <w:r>
        <w:t xml:space="preserve"> love her. For this assignment, emulate Darcy and Neruda’s style of beginning with a negative and ending with a positive affirmation of your feelings. In other words, get it all out at the start and leave your good feelings for the end. </w:t>
      </w:r>
    </w:p>
    <w:p w:rsidR="000771DC" w:rsidRPr="006E2149" w:rsidRDefault="000771DC" w:rsidP="000771DC">
      <w:pPr>
        <w:spacing w:after="0" w:line="240" w:lineRule="auto"/>
        <w:rPr>
          <w:b/>
        </w:rPr>
      </w:pPr>
      <w:r w:rsidRPr="006E2149">
        <w:rPr>
          <w:b/>
        </w:rPr>
        <w:lastRenderedPageBreak/>
        <w:t>Example Poem:</w:t>
      </w:r>
    </w:p>
    <w:p w:rsidR="000771DC" w:rsidRDefault="000771DC" w:rsidP="000771DC">
      <w:pPr>
        <w:spacing w:after="0" w:line="240" w:lineRule="auto"/>
      </w:pPr>
    </w:p>
    <w:p w:rsidR="000771DC" w:rsidRDefault="000771DC" w:rsidP="000771DC">
      <w:pPr>
        <w:spacing w:after="0" w:line="240" w:lineRule="auto"/>
      </w:pPr>
      <w:r>
        <w:t>I cannot express the frustration you fill me with,</w:t>
      </w:r>
    </w:p>
    <w:p w:rsidR="000771DC" w:rsidRDefault="000771DC" w:rsidP="000771DC">
      <w:pPr>
        <w:spacing w:after="0" w:line="240" w:lineRule="auto"/>
      </w:pPr>
      <w:r>
        <w:t>Days I spend waiting for your call,</w:t>
      </w:r>
    </w:p>
    <w:p w:rsidR="000771DC" w:rsidRDefault="000771DC" w:rsidP="000771DC">
      <w:pPr>
        <w:spacing w:after="0" w:line="240" w:lineRule="auto"/>
      </w:pPr>
      <w:r>
        <w:t>Just to sit without so much as a word from you,</w:t>
      </w:r>
    </w:p>
    <w:p w:rsidR="000771DC" w:rsidRDefault="000771DC" w:rsidP="000771DC">
      <w:pPr>
        <w:spacing w:after="0" w:line="240" w:lineRule="auto"/>
      </w:pPr>
      <w:r>
        <w:t>You don’t know the pain my heart feels.</w:t>
      </w:r>
    </w:p>
    <w:p w:rsidR="000771DC" w:rsidRDefault="000771DC" w:rsidP="000771DC">
      <w:pPr>
        <w:spacing w:after="0" w:line="240" w:lineRule="auto"/>
      </w:pPr>
    </w:p>
    <w:p w:rsidR="000771DC" w:rsidRDefault="000771DC" w:rsidP="000771DC">
      <w:pPr>
        <w:spacing w:after="0" w:line="240" w:lineRule="auto"/>
      </w:pPr>
      <w:r>
        <w:t>When finally you speak, clouds remove themselves,</w:t>
      </w:r>
    </w:p>
    <w:p w:rsidR="000771DC" w:rsidRDefault="000771DC" w:rsidP="000771DC">
      <w:pPr>
        <w:spacing w:after="0" w:line="240" w:lineRule="auto"/>
      </w:pPr>
      <w:r>
        <w:t>My skies clear, and all anger is gone,</w:t>
      </w:r>
    </w:p>
    <w:p w:rsidR="000771DC" w:rsidRDefault="000771DC" w:rsidP="000771DC">
      <w:pPr>
        <w:spacing w:after="0" w:line="240" w:lineRule="auto"/>
      </w:pPr>
      <w:r>
        <w:t>I forget myself around you, lose myself to you,</w:t>
      </w:r>
    </w:p>
    <w:p w:rsidR="000771DC" w:rsidRDefault="000771DC" w:rsidP="000771DC">
      <w:pPr>
        <w:spacing w:after="0" w:line="240" w:lineRule="auto"/>
      </w:pPr>
      <w:r>
        <w:t>Upset dissolves in my words.</w:t>
      </w:r>
    </w:p>
    <w:p w:rsidR="000771DC" w:rsidRDefault="000771DC" w:rsidP="000771DC">
      <w:pPr>
        <w:spacing w:after="0" w:line="240" w:lineRule="auto"/>
      </w:pPr>
    </w:p>
    <w:p w:rsidR="000771DC" w:rsidRDefault="000771DC" w:rsidP="000771DC">
      <w:pPr>
        <w:spacing w:after="0" w:line="240" w:lineRule="auto"/>
      </w:pPr>
      <w:r>
        <w:t>You make me smile in ways I didn’t know possible,</w:t>
      </w:r>
    </w:p>
    <w:p w:rsidR="000771DC" w:rsidRDefault="000771DC" w:rsidP="000771DC">
      <w:pPr>
        <w:spacing w:after="0" w:line="240" w:lineRule="auto"/>
      </w:pPr>
      <w:r>
        <w:t>And your love lifts me in hope,</w:t>
      </w:r>
    </w:p>
    <w:p w:rsidR="000771DC" w:rsidRDefault="000771DC" w:rsidP="000771DC">
      <w:pPr>
        <w:spacing w:after="0" w:line="240" w:lineRule="auto"/>
      </w:pPr>
      <w:r>
        <w:t>For tomorrow is brighter with you near.</w:t>
      </w:r>
    </w:p>
    <w:p w:rsidR="000771DC" w:rsidRDefault="000771DC" w:rsidP="000771DC">
      <w:pPr>
        <w:spacing w:after="0" w:line="240" w:lineRule="auto"/>
      </w:pPr>
    </w:p>
    <w:p w:rsidR="000771DC" w:rsidRDefault="000771DC" w:rsidP="000771DC">
      <w:pPr>
        <w:spacing w:after="0" w:line="240" w:lineRule="auto"/>
      </w:pPr>
      <w:r>
        <w:t>I love you in distance,</w:t>
      </w:r>
    </w:p>
    <w:p w:rsidR="000771DC" w:rsidRDefault="000771DC" w:rsidP="000771DC">
      <w:pPr>
        <w:spacing w:after="0" w:line="240" w:lineRule="auto"/>
      </w:pPr>
      <w:r>
        <w:t>Knowing our future is with one another,</w:t>
      </w:r>
    </w:p>
    <w:p w:rsidR="000771DC" w:rsidRPr="00F05A9D" w:rsidRDefault="000771DC" w:rsidP="000771DC">
      <w:pPr>
        <w:spacing w:after="0" w:line="240" w:lineRule="auto"/>
      </w:pPr>
      <w:r>
        <w:t xml:space="preserve">I am filled with joy for what is to come. </w:t>
      </w:r>
    </w:p>
    <w:p w:rsidR="000771DC" w:rsidRDefault="000771DC" w:rsidP="000771DC">
      <w:pPr>
        <w:spacing w:after="0" w:line="240" w:lineRule="auto"/>
      </w:pPr>
    </w:p>
    <w:p w:rsidR="000771DC" w:rsidRDefault="000771DC" w:rsidP="00B719FB"/>
    <w:p w:rsidR="000771DC" w:rsidRDefault="000771DC" w:rsidP="00B719FB"/>
    <w:p w:rsidR="000771DC" w:rsidRDefault="000771DC">
      <w:r>
        <w:br w:type="page"/>
      </w:r>
    </w:p>
    <w:p w:rsidR="000771DC" w:rsidRDefault="000771DC" w:rsidP="000771DC">
      <w:r>
        <w:lastRenderedPageBreak/>
        <w:t>Evaluation Plan:</w:t>
      </w:r>
    </w:p>
    <w:p w:rsidR="000771DC" w:rsidRDefault="000771DC" w:rsidP="000771DC">
      <w:pPr>
        <w:ind w:firstLine="720"/>
      </w:pPr>
      <w:r>
        <w:t xml:space="preserve">My evaluation philosophy is structured around a multi-faceted approach with students being the main evaluators. My class is AP 12 English which to me is a stepping stone to college where students will be graded in an entirely different way than they were in high school. I want this course to be a bridge for them as well as a mechanism for self-monitoring. I want there to be a balance of evaluation types and for students to feel like they’re getting good feedback throughout the unit and the course, so they can monitor their own process. My evaluation style includes an emphasis on informal evaluation and participation because we do a lot of group work and discussions. I think these students are at a point where they don’t need to be graded to know that they’re doing work and doing work correctly. Of course there will be grades, but the emphasis is on collaboration and participation. </w:t>
      </w:r>
    </w:p>
    <w:p w:rsidR="000771DC" w:rsidRDefault="000771DC" w:rsidP="000771DC">
      <w:pPr>
        <w:ind w:firstLine="720"/>
      </w:pPr>
      <w:r>
        <w:t xml:space="preserve">I take on a facilitator role in the classroom and while I will be evaluating the students many days there won’t be graded assignments because the students will be monitoring their own progress. Many days we are engaged in discussion and so there aren’t opportunities for grading. Other days it is merely a measure of participation and a check system is used to say the student participated and put in an effort. It is more important for me that students understand concepts rather than facts but formal evaluations (tests, quizzes, </w:t>
      </w:r>
      <w:proofErr w:type="gramStart"/>
      <w:r>
        <w:t>papers</w:t>
      </w:r>
      <w:proofErr w:type="gramEnd"/>
      <w:r>
        <w:t xml:space="preserve">) will cover all levels of Bloom over the unit. </w:t>
      </w:r>
    </w:p>
    <w:p w:rsidR="000771DC" w:rsidRDefault="000771DC" w:rsidP="000771DC"/>
    <w:p w:rsidR="000771DC" w:rsidRDefault="000771DC" w:rsidP="000771DC">
      <w:r>
        <w:t>Methods of Evaluation:</w:t>
      </w:r>
    </w:p>
    <w:p w:rsidR="000771DC" w:rsidRDefault="000771DC" w:rsidP="000771DC">
      <w:r>
        <w:t>Informal Assessments: For most of our daily assignments, whether they are discussions or group work, students will be receiving a participation grade based on the check, check plus, check minus scale. These will later compute to a numerical grade and be calculated into their overall grade. For the poetry and creative writing assignments, we will be doing peer evaluation and students will be in small groups evaluating each other’s work.</w:t>
      </w:r>
    </w:p>
    <w:p w:rsidR="000771DC" w:rsidRDefault="000771DC" w:rsidP="000771DC">
      <w:pPr>
        <w:spacing w:after="0"/>
      </w:pPr>
      <w:r>
        <w:t>Journal Entries</w:t>
      </w:r>
    </w:p>
    <w:p w:rsidR="000771DC" w:rsidRDefault="000771DC" w:rsidP="000771DC">
      <w:pPr>
        <w:spacing w:after="0"/>
      </w:pPr>
      <w:r>
        <w:t>Twitter Project</w:t>
      </w:r>
    </w:p>
    <w:p w:rsidR="000771DC" w:rsidRDefault="000771DC" w:rsidP="000771DC">
      <w:pPr>
        <w:spacing w:after="0"/>
      </w:pPr>
      <w:r>
        <w:t>Modern Scene Interpretation</w:t>
      </w:r>
    </w:p>
    <w:p w:rsidR="000771DC" w:rsidRDefault="000771DC" w:rsidP="000771DC">
      <w:pPr>
        <w:spacing w:after="0"/>
      </w:pPr>
      <w:r>
        <w:t>Class Discussions</w:t>
      </w:r>
    </w:p>
    <w:p w:rsidR="000771DC" w:rsidRDefault="000771DC" w:rsidP="000771DC">
      <w:pPr>
        <w:spacing w:after="0"/>
      </w:pPr>
      <w:r>
        <w:t>Silent Discussions</w:t>
      </w:r>
    </w:p>
    <w:p w:rsidR="000771DC" w:rsidRDefault="000771DC" w:rsidP="000771DC">
      <w:pPr>
        <w:spacing w:after="0"/>
      </w:pPr>
      <w:r>
        <w:t>Poetry Writing</w:t>
      </w:r>
    </w:p>
    <w:p w:rsidR="000771DC" w:rsidRDefault="000771DC" w:rsidP="000771DC">
      <w:pPr>
        <w:spacing w:after="0"/>
      </w:pPr>
      <w:r>
        <w:t>Creative Writing Narrative</w:t>
      </w:r>
    </w:p>
    <w:p w:rsidR="000771DC" w:rsidRDefault="000771DC" w:rsidP="000771DC"/>
    <w:p w:rsidR="000771DC" w:rsidRDefault="000771DC" w:rsidP="000771DC">
      <w:r>
        <w:t xml:space="preserve">Formal Assessments: The major formal assessments on the unit will be the volume quizzes and the paper at the end of the unit. A grading rubric for the paper as well as prompts is included. The movie worksheets will also be evaluated formally, serving as more of a quiz on what’s going on than analyzing the film. </w:t>
      </w:r>
    </w:p>
    <w:p w:rsidR="000771DC" w:rsidRDefault="000771DC" w:rsidP="000771DC">
      <w:pPr>
        <w:spacing w:after="0"/>
      </w:pPr>
      <w:r>
        <w:t>Quizzes</w:t>
      </w:r>
    </w:p>
    <w:p w:rsidR="000771DC" w:rsidRDefault="000771DC" w:rsidP="000771DC">
      <w:pPr>
        <w:spacing w:after="0"/>
      </w:pPr>
      <w:r>
        <w:t>Unit Paper</w:t>
      </w:r>
    </w:p>
    <w:p w:rsidR="000771DC" w:rsidRDefault="000771DC" w:rsidP="000771DC">
      <w:pPr>
        <w:spacing w:after="0"/>
      </w:pPr>
      <w:r>
        <w:t>Movie Worksheets</w:t>
      </w:r>
    </w:p>
    <w:p w:rsidR="000771DC" w:rsidRDefault="000771DC" w:rsidP="000771DC">
      <w:r>
        <w:t xml:space="preserve"> </w:t>
      </w:r>
    </w:p>
    <w:p w:rsidR="000771DC" w:rsidRDefault="000771DC" w:rsidP="000771DC"/>
    <w:p w:rsidR="000771DC" w:rsidRPr="00543D68" w:rsidRDefault="000771DC" w:rsidP="000771DC">
      <w:pPr>
        <w:rPr>
          <w:b/>
        </w:rPr>
      </w:pPr>
      <w:r>
        <w:br w:type="page"/>
      </w:r>
      <w:r w:rsidRPr="00543D68">
        <w:rPr>
          <w:b/>
          <w:i/>
        </w:rPr>
        <w:lastRenderedPageBreak/>
        <w:t xml:space="preserve">Pride and Prejudice </w:t>
      </w:r>
      <w:r w:rsidRPr="00543D68">
        <w:rPr>
          <w:b/>
        </w:rPr>
        <w:t>essay topics</w:t>
      </w:r>
    </w:p>
    <w:p w:rsidR="000771DC" w:rsidRPr="00543D68" w:rsidRDefault="000771DC" w:rsidP="000771DC">
      <w:pPr>
        <w:rPr>
          <w:b/>
        </w:rPr>
      </w:pPr>
      <w:r w:rsidRPr="00543D68">
        <w:rPr>
          <w:b/>
        </w:rPr>
        <w:t xml:space="preserve">Directions: Select one of the following topics to write a three page paper on. The paper will be due the Monday following the end of the unit. </w:t>
      </w:r>
      <w:proofErr w:type="gramStart"/>
      <w:r w:rsidRPr="00543D68">
        <w:rPr>
          <w:b/>
        </w:rPr>
        <w:t>Your</w:t>
      </w:r>
      <w:proofErr w:type="gramEnd"/>
      <w:r w:rsidRPr="00543D68">
        <w:rPr>
          <w:b/>
        </w:rPr>
        <w:t xml:space="preserve"> reasoning should be well argued and use examples from the text to support your claim. </w:t>
      </w:r>
    </w:p>
    <w:p w:rsidR="000771DC" w:rsidRPr="00543D68" w:rsidRDefault="000771DC" w:rsidP="000771DC">
      <w:pPr>
        <w:rPr>
          <w:b/>
        </w:rPr>
      </w:pPr>
      <w:r w:rsidRPr="00543D68">
        <w:rPr>
          <w:b/>
        </w:rPr>
        <w:t>Topics:</w:t>
      </w:r>
    </w:p>
    <w:p w:rsidR="000771DC" w:rsidRDefault="000771DC" w:rsidP="000771DC">
      <w:r>
        <w:t xml:space="preserve">Compare and contrast marriage in the Regency period with marriage today. What are the benefits and detriments to each? Are people happier today in marriage than they were 200 years ago? </w:t>
      </w:r>
    </w:p>
    <w:p w:rsidR="000771DC" w:rsidRDefault="000771DC" w:rsidP="000771DC">
      <w:r>
        <w:t>Pick a theme illustrated throughout the text and analyze its importance to the overall text and its impact in the time period. Persuade the reader as to why this theme is the most important.</w:t>
      </w:r>
    </w:p>
    <w:p w:rsidR="000771DC" w:rsidRDefault="000771DC" w:rsidP="000771DC">
      <w:r>
        <w:t xml:space="preserve">Why is </w:t>
      </w:r>
      <w:r>
        <w:rPr>
          <w:i/>
        </w:rPr>
        <w:t>Pride and Prejudice</w:t>
      </w:r>
      <w:r>
        <w:t xml:space="preserve"> a classic? Explain why or why not using examples from this text and other “classics”.</w:t>
      </w:r>
    </w:p>
    <w:p w:rsidR="000771DC" w:rsidRDefault="000771DC" w:rsidP="000771DC">
      <w:proofErr w:type="gramStart"/>
      <w:r>
        <w:t>Topic of the student’s choice.</w:t>
      </w:r>
      <w:proofErr w:type="gramEnd"/>
      <w:r>
        <w:t xml:space="preserve"> </w:t>
      </w:r>
    </w:p>
    <w:p w:rsidR="000771DC" w:rsidRPr="00543D68" w:rsidRDefault="000771DC" w:rsidP="000771DC">
      <w:pPr>
        <w:rPr>
          <w:b/>
        </w:rPr>
      </w:pPr>
      <w:r w:rsidRPr="00543D68">
        <w:rPr>
          <w:b/>
        </w:rPr>
        <w:t>Rubric for grading:</w:t>
      </w:r>
    </w:p>
    <w:tbl>
      <w:tblPr>
        <w:tblStyle w:val="LightGrid-Accent3"/>
        <w:tblW w:w="0" w:type="auto"/>
        <w:tblLook w:val="04A0" w:firstRow="1" w:lastRow="0" w:firstColumn="1" w:lastColumn="0" w:noHBand="0" w:noVBand="1"/>
      </w:tblPr>
      <w:tblGrid>
        <w:gridCol w:w="2505"/>
        <w:gridCol w:w="2505"/>
        <w:gridCol w:w="2505"/>
        <w:gridCol w:w="2505"/>
      </w:tblGrid>
      <w:tr w:rsidR="000771DC" w:rsidTr="000771DC">
        <w:trPr>
          <w:cnfStyle w:val="100000000000" w:firstRow="1" w:lastRow="0" w:firstColumn="0" w:lastColumn="0" w:oddVBand="0" w:evenVBand="0" w:oddHBand="0"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2505" w:type="dxa"/>
          </w:tcPr>
          <w:p w:rsidR="000771DC" w:rsidRDefault="000771DC" w:rsidP="000771DC"/>
        </w:tc>
        <w:tc>
          <w:tcPr>
            <w:tcW w:w="2505" w:type="dxa"/>
          </w:tcPr>
          <w:p w:rsidR="000771DC" w:rsidRDefault="000771DC" w:rsidP="000771DC">
            <w:pPr>
              <w:cnfStyle w:val="100000000000" w:firstRow="1" w:lastRow="0" w:firstColumn="0" w:lastColumn="0" w:oddVBand="0" w:evenVBand="0" w:oddHBand="0" w:evenHBand="0" w:firstRowFirstColumn="0" w:firstRowLastColumn="0" w:lastRowFirstColumn="0" w:lastRowLastColumn="0"/>
            </w:pPr>
            <w:r>
              <w:t>5 points</w:t>
            </w:r>
          </w:p>
          <w:p w:rsidR="000771DC" w:rsidRDefault="000771DC" w:rsidP="000771DC">
            <w:pPr>
              <w:cnfStyle w:val="100000000000" w:firstRow="1" w:lastRow="0" w:firstColumn="0" w:lastColumn="0" w:oddVBand="0" w:evenVBand="0" w:oddHBand="0" w:evenHBand="0" w:firstRowFirstColumn="0" w:firstRowLastColumn="0" w:lastRowFirstColumn="0" w:lastRowLastColumn="0"/>
            </w:pPr>
            <w:r>
              <w:t>(Above Standard)</w:t>
            </w:r>
          </w:p>
        </w:tc>
        <w:tc>
          <w:tcPr>
            <w:tcW w:w="2505" w:type="dxa"/>
          </w:tcPr>
          <w:p w:rsidR="000771DC" w:rsidRDefault="000771DC" w:rsidP="000771DC">
            <w:pPr>
              <w:cnfStyle w:val="100000000000" w:firstRow="1" w:lastRow="0" w:firstColumn="0" w:lastColumn="0" w:oddVBand="0" w:evenVBand="0" w:oddHBand="0" w:evenHBand="0" w:firstRowFirstColumn="0" w:firstRowLastColumn="0" w:lastRowFirstColumn="0" w:lastRowLastColumn="0"/>
            </w:pPr>
            <w:r>
              <w:t>3 Points</w:t>
            </w:r>
          </w:p>
          <w:p w:rsidR="000771DC" w:rsidRDefault="000771DC" w:rsidP="000771DC">
            <w:pPr>
              <w:cnfStyle w:val="100000000000" w:firstRow="1" w:lastRow="0" w:firstColumn="0" w:lastColumn="0" w:oddVBand="0" w:evenVBand="0" w:oddHBand="0" w:evenHBand="0" w:firstRowFirstColumn="0" w:firstRowLastColumn="0" w:lastRowFirstColumn="0" w:lastRowLastColumn="0"/>
            </w:pPr>
            <w:r>
              <w:t>(Meets Standard)</w:t>
            </w:r>
          </w:p>
        </w:tc>
        <w:tc>
          <w:tcPr>
            <w:tcW w:w="2505" w:type="dxa"/>
          </w:tcPr>
          <w:p w:rsidR="000771DC" w:rsidRDefault="000771DC" w:rsidP="000771DC">
            <w:pPr>
              <w:cnfStyle w:val="100000000000" w:firstRow="1" w:lastRow="0" w:firstColumn="0" w:lastColumn="0" w:oddVBand="0" w:evenVBand="0" w:oddHBand="0" w:evenHBand="0" w:firstRowFirstColumn="0" w:firstRowLastColumn="0" w:lastRowFirstColumn="0" w:lastRowLastColumn="0"/>
            </w:pPr>
            <w:r>
              <w:t>1 Point</w:t>
            </w:r>
          </w:p>
          <w:p w:rsidR="000771DC" w:rsidRDefault="000771DC" w:rsidP="000771DC">
            <w:pPr>
              <w:cnfStyle w:val="100000000000" w:firstRow="1" w:lastRow="0" w:firstColumn="0" w:lastColumn="0" w:oddVBand="0" w:evenVBand="0" w:oddHBand="0" w:evenHBand="0" w:firstRowFirstColumn="0" w:firstRowLastColumn="0" w:lastRowFirstColumn="0" w:lastRowLastColumn="0"/>
            </w:pPr>
            <w:r>
              <w:t>(Below Standard)</w:t>
            </w:r>
          </w:p>
        </w:tc>
      </w:tr>
      <w:tr w:rsidR="000771DC" w:rsidTr="000771DC">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2505" w:type="dxa"/>
          </w:tcPr>
          <w:p w:rsidR="000771DC" w:rsidRDefault="000771DC" w:rsidP="000771DC">
            <w:r>
              <w:t>Introduction</w:t>
            </w:r>
          </w:p>
        </w:tc>
        <w:tc>
          <w:tcPr>
            <w:tcW w:w="2505" w:type="dxa"/>
          </w:tcPr>
          <w:p w:rsidR="000771DC" w:rsidRPr="00972CD6" w:rsidRDefault="000771DC" w:rsidP="000771DC">
            <w:pPr>
              <w:cnfStyle w:val="000000100000" w:firstRow="0" w:lastRow="0" w:firstColumn="0" w:lastColumn="0" w:oddVBand="0" w:evenVBand="0" w:oddHBand="1" w:evenHBand="0" w:firstRowFirstColumn="0" w:firstRowLastColumn="0" w:lastRowFirstColumn="0" w:lastRowLastColumn="0"/>
            </w:pPr>
            <w:r>
              <w:t>Introduces the topic and lays out the intent of the paper clearly and logically.</w:t>
            </w:r>
          </w:p>
        </w:tc>
        <w:tc>
          <w:tcPr>
            <w:tcW w:w="2505" w:type="dxa"/>
          </w:tcPr>
          <w:p w:rsidR="000771DC" w:rsidRDefault="000771DC" w:rsidP="000771DC">
            <w:pPr>
              <w:cnfStyle w:val="000000100000" w:firstRow="0" w:lastRow="0" w:firstColumn="0" w:lastColumn="0" w:oddVBand="0" w:evenVBand="0" w:oddHBand="1" w:evenHBand="0" w:firstRowFirstColumn="0" w:firstRowLastColumn="0" w:lastRowFirstColumn="0" w:lastRowLastColumn="0"/>
            </w:pPr>
            <w:r>
              <w:t>Introduces some of the topic and lays out part of the intent of the paper.</w:t>
            </w:r>
          </w:p>
        </w:tc>
        <w:tc>
          <w:tcPr>
            <w:tcW w:w="2505" w:type="dxa"/>
          </w:tcPr>
          <w:p w:rsidR="000771DC" w:rsidRDefault="000771DC" w:rsidP="000771DC">
            <w:pPr>
              <w:cnfStyle w:val="000000100000" w:firstRow="0" w:lastRow="0" w:firstColumn="0" w:lastColumn="0" w:oddVBand="0" w:evenVBand="0" w:oddHBand="1" w:evenHBand="0" w:firstRowFirstColumn="0" w:firstRowLastColumn="0" w:lastRowFirstColumn="0" w:lastRowLastColumn="0"/>
            </w:pPr>
            <w:r>
              <w:t>Does not introduce the topic. There is no clarity or logic to the introduction.</w:t>
            </w:r>
          </w:p>
        </w:tc>
      </w:tr>
      <w:tr w:rsidR="000771DC" w:rsidTr="000771DC">
        <w:trPr>
          <w:cnfStyle w:val="000000010000" w:firstRow="0" w:lastRow="0" w:firstColumn="0" w:lastColumn="0" w:oddVBand="0" w:evenVBand="0" w:oddHBand="0" w:evenHBand="1"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2505" w:type="dxa"/>
          </w:tcPr>
          <w:p w:rsidR="000771DC" w:rsidRDefault="000771DC" w:rsidP="000771DC">
            <w:r>
              <w:t>Thesis</w:t>
            </w:r>
          </w:p>
        </w:tc>
        <w:tc>
          <w:tcPr>
            <w:tcW w:w="2505" w:type="dxa"/>
          </w:tcPr>
          <w:p w:rsidR="000771DC" w:rsidRDefault="000771DC" w:rsidP="000771DC">
            <w:pPr>
              <w:cnfStyle w:val="000000010000" w:firstRow="0" w:lastRow="0" w:firstColumn="0" w:lastColumn="0" w:oddVBand="0" w:evenVBand="0" w:oddHBand="0" w:evenHBand="1" w:firstRowFirstColumn="0" w:firstRowLastColumn="0" w:lastRowFirstColumn="0" w:lastRowLastColumn="0"/>
            </w:pPr>
            <w:r>
              <w:t>Presents an arguable claim and takes a clear stance on the issue.</w:t>
            </w:r>
          </w:p>
        </w:tc>
        <w:tc>
          <w:tcPr>
            <w:tcW w:w="2505" w:type="dxa"/>
          </w:tcPr>
          <w:p w:rsidR="000771DC" w:rsidRDefault="000771DC" w:rsidP="000771DC">
            <w:pPr>
              <w:cnfStyle w:val="000000010000" w:firstRow="0" w:lastRow="0" w:firstColumn="0" w:lastColumn="0" w:oddVBand="0" w:evenVBand="0" w:oddHBand="0" w:evenHBand="1" w:firstRowFirstColumn="0" w:firstRowLastColumn="0" w:lastRowFirstColumn="0" w:lastRowLastColumn="0"/>
            </w:pPr>
            <w:r>
              <w:t>Presents an arguable claim but does not take a stance on the issue.</w:t>
            </w:r>
          </w:p>
        </w:tc>
        <w:tc>
          <w:tcPr>
            <w:tcW w:w="2505" w:type="dxa"/>
          </w:tcPr>
          <w:p w:rsidR="000771DC" w:rsidRDefault="000771DC" w:rsidP="000771DC">
            <w:pPr>
              <w:cnfStyle w:val="000000010000" w:firstRow="0" w:lastRow="0" w:firstColumn="0" w:lastColumn="0" w:oddVBand="0" w:evenVBand="0" w:oddHBand="0" w:evenHBand="1" w:firstRowFirstColumn="0" w:firstRowLastColumn="0" w:lastRowFirstColumn="0" w:lastRowLastColumn="0"/>
            </w:pPr>
            <w:r>
              <w:t>Does not present an arguable claim and does not take a stance.</w:t>
            </w:r>
          </w:p>
        </w:tc>
      </w:tr>
      <w:tr w:rsidR="000771DC" w:rsidTr="000771DC">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2505" w:type="dxa"/>
          </w:tcPr>
          <w:p w:rsidR="000771DC" w:rsidRDefault="000771DC" w:rsidP="000771DC">
            <w:r>
              <w:t>Organization</w:t>
            </w:r>
          </w:p>
        </w:tc>
        <w:tc>
          <w:tcPr>
            <w:tcW w:w="2505" w:type="dxa"/>
          </w:tcPr>
          <w:p w:rsidR="000771DC" w:rsidRDefault="000771DC" w:rsidP="000771DC">
            <w:pPr>
              <w:cnfStyle w:val="000000100000" w:firstRow="0" w:lastRow="0" w:firstColumn="0" w:lastColumn="0" w:oddVBand="0" w:evenVBand="0" w:oddHBand="1" w:evenHBand="0" w:firstRowFirstColumn="0" w:firstRowLastColumn="0" w:lastRowFirstColumn="0" w:lastRowLastColumn="0"/>
            </w:pPr>
            <w:r>
              <w:t xml:space="preserve">Paper is organized in an easy to read and understand way. It moves easily from one support to the next. </w:t>
            </w:r>
          </w:p>
        </w:tc>
        <w:tc>
          <w:tcPr>
            <w:tcW w:w="2505" w:type="dxa"/>
          </w:tcPr>
          <w:p w:rsidR="000771DC" w:rsidRDefault="000771DC" w:rsidP="000771DC">
            <w:pPr>
              <w:cnfStyle w:val="000000100000" w:firstRow="0" w:lastRow="0" w:firstColumn="0" w:lastColumn="0" w:oddVBand="0" w:evenVBand="0" w:oddHBand="1" w:evenHBand="0" w:firstRowFirstColumn="0" w:firstRowLastColumn="0" w:lastRowFirstColumn="0" w:lastRowLastColumn="0"/>
            </w:pPr>
            <w:r>
              <w:t>Paper has some organization but is confusing to understand. There is no flow.</w:t>
            </w:r>
          </w:p>
        </w:tc>
        <w:tc>
          <w:tcPr>
            <w:tcW w:w="2505" w:type="dxa"/>
          </w:tcPr>
          <w:p w:rsidR="000771DC" w:rsidRDefault="000771DC" w:rsidP="000771DC">
            <w:pPr>
              <w:cnfStyle w:val="000000100000" w:firstRow="0" w:lastRow="0" w:firstColumn="0" w:lastColumn="0" w:oddVBand="0" w:evenVBand="0" w:oddHBand="1" w:evenHBand="0" w:firstRowFirstColumn="0" w:firstRowLastColumn="0" w:lastRowFirstColumn="0" w:lastRowLastColumn="0"/>
            </w:pPr>
            <w:r>
              <w:t xml:space="preserve">Paper has no organization and the supports do not connect in any way. </w:t>
            </w:r>
          </w:p>
        </w:tc>
      </w:tr>
      <w:tr w:rsidR="000771DC" w:rsidTr="000771DC">
        <w:trPr>
          <w:cnfStyle w:val="000000010000" w:firstRow="0" w:lastRow="0" w:firstColumn="0" w:lastColumn="0" w:oddVBand="0" w:evenVBand="0" w:oddHBand="0" w:evenHBand="1" w:firstRowFirstColumn="0" w:firstRowLastColumn="0" w:lastRowFirstColumn="0" w:lastRowLastColumn="0"/>
          <w:trHeight w:val="928"/>
        </w:trPr>
        <w:tc>
          <w:tcPr>
            <w:cnfStyle w:val="001000000000" w:firstRow="0" w:lastRow="0" w:firstColumn="1" w:lastColumn="0" w:oddVBand="0" w:evenVBand="0" w:oddHBand="0" w:evenHBand="0" w:firstRowFirstColumn="0" w:firstRowLastColumn="0" w:lastRowFirstColumn="0" w:lastRowLastColumn="0"/>
            <w:tcW w:w="2505" w:type="dxa"/>
          </w:tcPr>
          <w:p w:rsidR="000771DC" w:rsidRDefault="000771DC" w:rsidP="000771DC">
            <w:r>
              <w:t>Support</w:t>
            </w:r>
          </w:p>
        </w:tc>
        <w:tc>
          <w:tcPr>
            <w:tcW w:w="2505" w:type="dxa"/>
          </w:tcPr>
          <w:p w:rsidR="000771DC" w:rsidRDefault="000771DC" w:rsidP="000771DC">
            <w:pPr>
              <w:cnfStyle w:val="000000010000" w:firstRow="0" w:lastRow="0" w:firstColumn="0" w:lastColumn="0" w:oddVBand="0" w:evenVBand="0" w:oddHBand="0" w:evenHBand="1" w:firstRowFirstColumn="0" w:firstRowLastColumn="0" w:lastRowFirstColumn="0" w:lastRowLastColumn="0"/>
            </w:pPr>
            <w:r>
              <w:t>The paper has strong supports that strengthen the thesis. Multiple text citations are used.</w:t>
            </w:r>
          </w:p>
        </w:tc>
        <w:tc>
          <w:tcPr>
            <w:tcW w:w="2505" w:type="dxa"/>
          </w:tcPr>
          <w:p w:rsidR="000771DC" w:rsidRDefault="000771DC" w:rsidP="000771DC">
            <w:pPr>
              <w:cnfStyle w:val="000000010000" w:firstRow="0" w:lastRow="0" w:firstColumn="0" w:lastColumn="0" w:oddVBand="0" w:evenVBand="0" w:oddHBand="0" w:evenHBand="1" w:firstRowFirstColumn="0" w:firstRowLastColumn="0" w:lastRowFirstColumn="0" w:lastRowLastColumn="0"/>
            </w:pPr>
            <w:r>
              <w:t>The paper has supports but they are not strong. 2 or less citations are used.</w:t>
            </w:r>
          </w:p>
        </w:tc>
        <w:tc>
          <w:tcPr>
            <w:tcW w:w="2505" w:type="dxa"/>
          </w:tcPr>
          <w:p w:rsidR="000771DC" w:rsidRDefault="000771DC" w:rsidP="000771DC">
            <w:pPr>
              <w:cnfStyle w:val="000000010000" w:firstRow="0" w:lastRow="0" w:firstColumn="0" w:lastColumn="0" w:oddVBand="0" w:evenVBand="0" w:oddHBand="0" w:evenHBand="1" w:firstRowFirstColumn="0" w:firstRowLastColumn="0" w:lastRowFirstColumn="0" w:lastRowLastColumn="0"/>
            </w:pPr>
            <w:r>
              <w:t>The argument is not supported and no text citations are used.</w:t>
            </w:r>
          </w:p>
        </w:tc>
      </w:tr>
      <w:tr w:rsidR="000771DC" w:rsidTr="000771DC">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2505" w:type="dxa"/>
          </w:tcPr>
          <w:p w:rsidR="000771DC" w:rsidRDefault="000771DC" w:rsidP="000771DC">
            <w:r>
              <w:t>Sentence Complexity and Grammar</w:t>
            </w:r>
          </w:p>
        </w:tc>
        <w:tc>
          <w:tcPr>
            <w:tcW w:w="2505" w:type="dxa"/>
          </w:tcPr>
          <w:p w:rsidR="000771DC" w:rsidRDefault="000771DC" w:rsidP="000771DC">
            <w:pPr>
              <w:cnfStyle w:val="000000100000" w:firstRow="0" w:lastRow="0" w:firstColumn="0" w:lastColumn="0" w:oddVBand="0" w:evenVBand="0" w:oddHBand="1" w:evenHBand="0" w:firstRowFirstColumn="0" w:firstRowLastColumn="0" w:lastRowFirstColumn="0" w:lastRowLastColumn="0"/>
            </w:pPr>
            <w:r>
              <w:t>The paper has complex sentences with fewer than 5 grammar errors.</w:t>
            </w:r>
          </w:p>
        </w:tc>
        <w:tc>
          <w:tcPr>
            <w:tcW w:w="2505" w:type="dxa"/>
          </w:tcPr>
          <w:p w:rsidR="000771DC" w:rsidRDefault="000771DC" w:rsidP="000771DC">
            <w:pPr>
              <w:cnfStyle w:val="000000100000" w:firstRow="0" w:lastRow="0" w:firstColumn="0" w:lastColumn="0" w:oddVBand="0" w:evenVBand="0" w:oddHBand="1" w:evenHBand="0" w:firstRowFirstColumn="0" w:firstRowLastColumn="0" w:lastRowFirstColumn="0" w:lastRowLastColumn="0"/>
            </w:pPr>
            <w:r>
              <w:t>The paper has a few complex sentences and more than 10 grammar errors.</w:t>
            </w:r>
          </w:p>
        </w:tc>
        <w:tc>
          <w:tcPr>
            <w:tcW w:w="2505" w:type="dxa"/>
          </w:tcPr>
          <w:p w:rsidR="000771DC" w:rsidRDefault="000771DC" w:rsidP="000771DC">
            <w:pPr>
              <w:cnfStyle w:val="000000100000" w:firstRow="0" w:lastRow="0" w:firstColumn="0" w:lastColumn="0" w:oddVBand="0" w:evenVBand="0" w:oddHBand="1" w:evenHBand="0" w:firstRowFirstColumn="0" w:firstRowLastColumn="0" w:lastRowFirstColumn="0" w:lastRowLastColumn="0"/>
            </w:pPr>
            <w:r>
              <w:t>The paper has no complex sentences and many grammar errors.</w:t>
            </w:r>
          </w:p>
        </w:tc>
      </w:tr>
      <w:tr w:rsidR="000771DC" w:rsidTr="000771DC">
        <w:trPr>
          <w:cnfStyle w:val="000000010000" w:firstRow="0" w:lastRow="0" w:firstColumn="0" w:lastColumn="0" w:oddVBand="0" w:evenVBand="0" w:oddHBand="0" w:evenHBand="1"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2505" w:type="dxa"/>
          </w:tcPr>
          <w:p w:rsidR="000771DC" w:rsidRDefault="000771DC" w:rsidP="000771DC">
            <w:r>
              <w:t>Transitions</w:t>
            </w:r>
          </w:p>
        </w:tc>
        <w:tc>
          <w:tcPr>
            <w:tcW w:w="2505" w:type="dxa"/>
          </w:tcPr>
          <w:p w:rsidR="000771DC" w:rsidRDefault="000771DC" w:rsidP="000771DC">
            <w:pPr>
              <w:cnfStyle w:val="000000010000" w:firstRow="0" w:lastRow="0" w:firstColumn="0" w:lastColumn="0" w:oddVBand="0" w:evenVBand="0" w:oddHBand="0" w:evenHBand="1" w:firstRowFirstColumn="0" w:firstRowLastColumn="0" w:lastRowFirstColumn="0" w:lastRowLastColumn="0"/>
            </w:pPr>
            <w:r>
              <w:t>The paper has smooth transitions between all supports.</w:t>
            </w:r>
          </w:p>
        </w:tc>
        <w:tc>
          <w:tcPr>
            <w:tcW w:w="2505" w:type="dxa"/>
          </w:tcPr>
          <w:p w:rsidR="000771DC" w:rsidRDefault="000771DC" w:rsidP="000771DC">
            <w:pPr>
              <w:cnfStyle w:val="000000010000" w:firstRow="0" w:lastRow="0" w:firstColumn="0" w:lastColumn="0" w:oddVBand="0" w:evenVBand="0" w:oddHBand="0" w:evenHBand="1" w:firstRowFirstColumn="0" w:firstRowLastColumn="0" w:lastRowFirstColumn="0" w:lastRowLastColumn="0"/>
            </w:pPr>
            <w:r>
              <w:t xml:space="preserve">The paper has transitions between some of the supports. </w:t>
            </w:r>
          </w:p>
        </w:tc>
        <w:tc>
          <w:tcPr>
            <w:tcW w:w="2505" w:type="dxa"/>
          </w:tcPr>
          <w:p w:rsidR="000771DC" w:rsidRDefault="000771DC" w:rsidP="000771DC">
            <w:pPr>
              <w:cnfStyle w:val="000000010000" w:firstRow="0" w:lastRow="0" w:firstColumn="0" w:lastColumn="0" w:oddVBand="0" w:evenVBand="0" w:oddHBand="0" w:evenHBand="1" w:firstRowFirstColumn="0" w:firstRowLastColumn="0" w:lastRowFirstColumn="0" w:lastRowLastColumn="0"/>
            </w:pPr>
            <w:r>
              <w:t>The paper has no transitions.</w:t>
            </w:r>
          </w:p>
        </w:tc>
      </w:tr>
      <w:tr w:rsidR="000771DC" w:rsidTr="000771DC">
        <w:trPr>
          <w:cnfStyle w:val="000000100000" w:firstRow="0" w:lastRow="0" w:firstColumn="0" w:lastColumn="0" w:oddVBand="0" w:evenVBand="0" w:oddHBand="1" w:evenHBand="0" w:firstRowFirstColumn="0" w:firstRowLastColumn="0" w:lastRowFirstColumn="0" w:lastRowLastColumn="0"/>
          <w:trHeight w:val="928"/>
        </w:trPr>
        <w:tc>
          <w:tcPr>
            <w:cnfStyle w:val="001000000000" w:firstRow="0" w:lastRow="0" w:firstColumn="1" w:lastColumn="0" w:oddVBand="0" w:evenVBand="0" w:oddHBand="0" w:evenHBand="0" w:firstRowFirstColumn="0" w:firstRowLastColumn="0" w:lastRowFirstColumn="0" w:lastRowLastColumn="0"/>
            <w:tcW w:w="2505" w:type="dxa"/>
          </w:tcPr>
          <w:p w:rsidR="000771DC" w:rsidRDefault="000771DC" w:rsidP="000771DC">
            <w:r>
              <w:t>Conclusion</w:t>
            </w:r>
          </w:p>
        </w:tc>
        <w:tc>
          <w:tcPr>
            <w:tcW w:w="2505" w:type="dxa"/>
          </w:tcPr>
          <w:p w:rsidR="000771DC" w:rsidRDefault="000771DC" w:rsidP="000771DC">
            <w:pPr>
              <w:cnfStyle w:val="000000100000" w:firstRow="0" w:lastRow="0" w:firstColumn="0" w:lastColumn="0" w:oddVBand="0" w:evenVBand="0" w:oddHBand="1" w:evenHBand="0" w:firstRowFirstColumn="0" w:firstRowLastColumn="0" w:lastRowFirstColumn="0" w:lastRowLastColumn="0"/>
            </w:pPr>
            <w:r>
              <w:t>The conclusion wraps up the arguments of the paper and ties up loose ends.</w:t>
            </w:r>
          </w:p>
        </w:tc>
        <w:tc>
          <w:tcPr>
            <w:tcW w:w="2505" w:type="dxa"/>
          </w:tcPr>
          <w:p w:rsidR="000771DC" w:rsidRDefault="000771DC" w:rsidP="000771DC">
            <w:pPr>
              <w:cnfStyle w:val="000000100000" w:firstRow="0" w:lastRow="0" w:firstColumn="0" w:lastColumn="0" w:oddVBand="0" w:evenVBand="0" w:oddHBand="1" w:evenHBand="0" w:firstRowFirstColumn="0" w:firstRowLastColumn="0" w:lastRowFirstColumn="0" w:lastRowLastColumn="0"/>
            </w:pPr>
            <w:r>
              <w:t>The conclusion wraps up some of the arguments and some loose ends.</w:t>
            </w:r>
          </w:p>
        </w:tc>
        <w:tc>
          <w:tcPr>
            <w:tcW w:w="2505" w:type="dxa"/>
          </w:tcPr>
          <w:p w:rsidR="000771DC" w:rsidRDefault="000771DC" w:rsidP="000771DC">
            <w:pPr>
              <w:cnfStyle w:val="000000100000" w:firstRow="0" w:lastRow="0" w:firstColumn="0" w:lastColumn="0" w:oddVBand="0" w:evenVBand="0" w:oddHBand="1" w:evenHBand="0" w:firstRowFirstColumn="0" w:firstRowLastColumn="0" w:lastRowFirstColumn="0" w:lastRowLastColumn="0"/>
            </w:pPr>
            <w:r>
              <w:t xml:space="preserve">The conclusion does not wrap up the arguments </w:t>
            </w:r>
            <w:proofErr w:type="gramStart"/>
            <w:r>
              <w:t>nor</w:t>
            </w:r>
            <w:proofErr w:type="gramEnd"/>
            <w:r>
              <w:t xml:space="preserve"> the loose ends.</w:t>
            </w:r>
          </w:p>
        </w:tc>
      </w:tr>
    </w:tbl>
    <w:p w:rsidR="000771DC" w:rsidRDefault="000771DC" w:rsidP="000771DC"/>
    <w:p w:rsidR="00AB5185" w:rsidRDefault="00AB5185" w:rsidP="00AB5185">
      <w:r>
        <w:t>Reflective Addendum</w:t>
      </w:r>
    </w:p>
    <w:p w:rsidR="00AB5185" w:rsidRDefault="00AB5185" w:rsidP="00AB5185">
      <w:r>
        <w:t>Dear Reader,</w:t>
      </w:r>
    </w:p>
    <w:p w:rsidR="00AB5185" w:rsidRDefault="00AB5185" w:rsidP="00AB5185">
      <w:r>
        <w:tab/>
        <w:t xml:space="preserve">The plan for this unit came from a number of different places but the inspiration for the theme really came from the students. I wanted it to be something that would appeal to them and that they would feel comfortable discussing at length. I think many themes are constructed entirely around the text but I wanted it to be something that students would really identify with and understand, so I took them into consideration while planning the unit. I think the </w:t>
      </w:r>
      <w:proofErr w:type="spellStart"/>
      <w:r>
        <w:t>relatability</w:t>
      </w:r>
      <w:proofErr w:type="spellEnd"/>
      <w:r>
        <w:t xml:space="preserve"> of the theme is one of the strengths of this unit. I also think the use of technology is utilized well and the activities cover a wide range of learning styles and topics. The daily activities are engaging and the students will really be able to explore the text easily and in depth. If given more time, I would like to strengthen the daily activities for days 7 and 8 because I think they are the weakest of the unit. It’s not that they aren’t engaging or well-planned, but I think they lack some of the energy that the activities at the beginning of the unit have. </w:t>
      </w:r>
    </w:p>
    <w:p w:rsidR="00AB5185" w:rsidRDefault="00AB5185" w:rsidP="00AB5185">
      <w:r>
        <w:tab/>
        <w:t xml:space="preserve">The limitation I really experienced during this unit was my own knowledge of the text. I’ve only read the novel once and that was a few years ago in college where we spent one class period on analysis. I tried to refresh myself but I only made it part way through the novel which is why I think the activities towards the end of the unit lack the energy of the beginning. Even though the majority of books I read take place during the Regency period, my actual knowledge of the politics, technological advances or monetary system was very minimal. I would have liked to put more time into research so students were receiving the most important information to the text. In the field I think I will pay the most attention to students’ enthusiasm of the activities. While I think the students will really enjoy the themes and activities, I haven’t actually asked any of them so I don’t know for sure. </w:t>
      </w:r>
    </w:p>
    <w:p w:rsidR="00AB5185" w:rsidRDefault="00AB5185" w:rsidP="00AB5185">
      <w:r>
        <w:tab/>
        <w:t xml:space="preserve">If I were to rate my unit I would give it </w:t>
      </w:r>
      <w:proofErr w:type="gramStart"/>
      <w:r>
        <w:t>a 3.5</w:t>
      </w:r>
      <w:proofErr w:type="gramEnd"/>
      <w:r>
        <w:t xml:space="preserve"> out of 4. I think the unit has more strengths than weaknesses and the objectives are very clear. The unit was planned with student needs and enjoyment in mind which I think is really important as a teacher. I have used knowledge from every class I have taken this semester in putting together this unit and I think it is a good culmination of all the work I have done. I put my passion into the planning of this unit and I hope that shows. The assignments and activities are things I would have enjoyed doing as a student and so I hope my students enjoy it as well. </w:t>
      </w:r>
    </w:p>
    <w:p w:rsidR="00AB5185" w:rsidRDefault="00AB5185" w:rsidP="00AB5185">
      <w:r>
        <w:tab/>
        <w:t xml:space="preserve">In describing this unit to future student I would say it is a discussion-based </w:t>
      </w:r>
      <w:r>
        <w:rPr>
          <w:i/>
        </w:rPr>
        <w:t>Pride and Prejudice</w:t>
      </w:r>
      <w:r>
        <w:t xml:space="preserve"> unit designed to engage students and allow them to appreciate the text. I think what works best about this unit is the way it appeals to the students whom it is designed for. This unit could be easily revised to cover a longer period of time (with less reading at night) or for a different grade level by having less discussion and more work as a class. It is a unit I am proud of and would be happy to share it.</w:t>
      </w:r>
    </w:p>
    <w:p w:rsidR="00AB5185" w:rsidRDefault="00AB5185" w:rsidP="00AB5185"/>
    <w:p w:rsidR="00AB5185" w:rsidRDefault="00AB5185" w:rsidP="00AB5185">
      <w:r>
        <w:t>Meredith Durkee</w:t>
      </w:r>
    </w:p>
    <w:p w:rsidR="00AB5185" w:rsidRPr="00811897" w:rsidRDefault="00AB5185" w:rsidP="00AB5185"/>
    <w:p w:rsidR="00AB5185" w:rsidRDefault="00AB5185" w:rsidP="00AB5185">
      <w:r>
        <w:tab/>
      </w:r>
    </w:p>
    <w:p w:rsidR="000771DC" w:rsidRPr="00972361" w:rsidRDefault="000771DC" w:rsidP="00B719FB">
      <w:bookmarkStart w:id="0" w:name="_GoBack"/>
      <w:bookmarkEnd w:id="0"/>
    </w:p>
    <w:sectPr w:rsidR="000771DC" w:rsidRPr="00972361" w:rsidSect="0073550A">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75430"/>
    <w:multiLevelType w:val="hybridMultilevel"/>
    <w:tmpl w:val="7BEA5AC2"/>
    <w:lvl w:ilvl="0" w:tplc="860E28F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694EBC"/>
    <w:multiLevelType w:val="hybridMultilevel"/>
    <w:tmpl w:val="7BEA5AC2"/>
    <w:lvl w:ilvl="0" w:tplc="860E28F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752B3C"/>
    <w:multiLevelType w:val="hybridMultilevel"/>
    <w:tmpl w:val="B608C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8E7FE7"/>
    <w:multiLevelType w:val="hybridMultilevel"/>
    <w:tmpl w:val="C46007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F36928"/>
    <w:multiLevelType w:val="hybridMultilevel"/>
    <w:tmpl w:val="622E1CBC"/>
    <w:lvl w:ilvl="0" w:tplc="92AEA6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00E3557"/>
    <w:multiLevelType w:val="hybridMultilevel"/>
    <w:tmpl w:val="B7C6A6B2"/>
    <w:lvl w:ilvl="0" w:tplc="743E05E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4195528"/>
    <w:multiLevelType w:val="hybridMultilevel"/>
    <w:tmpl w:val="9306EF7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A92A8F"/>
    <w:multiLevelType w:val="multilevel"/>
    <w:tmpl w:val="C144FA2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2C83690"/>
    <w:multiLevelType w:val="hybridMultilevel"/>
    <w:tmpl w:val="EB48C064"/>
    <w:lvl w:ilvl="0" w:tplc="72D60E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9B43E42"/>
    <w:multiLevelType w:val="multilevel"/>
    <w:tmpl w:val="7E527084"/>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
  </w:num>
  <w:num w:numId="2">
    <w:abstractNumId w:val="8"/>
  </w:num>
  <w:num w:numId="3">
    <w:abstractNumId w:val="2"/>
  </w:num>
  <w:num w:numId="4">
    <w:abstractNumId w:val="6"/>
  </w:num>
  <w:num w:numId="5">
    <w:abstractNumId w:val="5"/>
  </w:num>
  <w:num w:numId="6">
    <w:abstractNumId w:val="1"/>
  </w:num>
  <w:num w:numId="7">
    <w:abstractNumId w:val="7"/>
  </w:num>
  <w:num w:numId="8">
    <w:abstractNumId w:val="0"/>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50A"/>
    <w:rsid w:val="00034EE7"/>
    <w:rsid w:val="000771DC"/>
    <w:rsid w:val="000B3381"/>
    <w:rsid w:val="001819DB"/>
    <w:rsid w:val="00244EA9"/>
    <w:rsid w:val="00330CF0"/>
    <w:rsid w:val="00336697"/>
    <w:rsid w:val="0042131C"/>
    <w:rsid w:val="0047189E"/>
    <w:rsid w:val="004F6E56"/>
    <w:rsid w:val="00505549"/>
    <w:rsid w:val="005118E1"/>
    <w:rsid w:val="0052731A"/>
    <w:rsid w:val="005C5FF8"/>
    <w:rsid w:val="006D45B0"/>
    <w:rsid w:val="007000B5"/>
    <w:rsid w:val="007072F7"/>
    <w:rsid w:val="0073550A"/>
    <w:rsid w:val="008D3F8C"/>
    <w:rsid w:val="009322ED"/>
    <w:rsid w:val="0094123E"/>
    <w:rsid w:val="00972361"/>
    <w:rsid w:val="00AB5185"/>
    <w:rsid w:val="00B23CCF"/>
    <w:rsid w:val="00B719FB"/>
    <w:rsid w:val="00B7374B"/>
    <w:rsid w:val="00C406F3"/>
    <w:rsid w:val="00C73557"/>
    <w:rsid w:val="00CC320D"/>
    <w:rsid w:val="00F1602C"/>
    <w:rsid w:val="00F862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50A"/>
    <w:pPr>
      <w:ind w:left="720"/>
      <w:contextualSpacing/>
    </w:pPr>
  </w:style>
  <w:style w:type="character" w:styleId="Hyperlink">
    <w:name w:val="Hyperlink"/>
    <w:basedOn w:val="DefaultParagraphFont"/>
    <w:uiPriority w:val="99"/>
    <w:semiHidden/>
    <w:unhideWhenUsed/>
    <w:rsid w:val="006D45B0"/>
    <w:rPr>
      <w:color w:val="0000FF"/>
      <w:u w:val="single"/>
    </w:rPr>
  </w:style>
  <w:style w:type="character" w:styleId="FollowedHyperlink">
    <w:name w:val="FollowedHyperlink"/>
    <w:basedOn w:val="DefaultParagraphFont"/>
    <w:uiPriority w:val="99"/>
    <w:semiHidden/>
    <w:unhideWhenUsed/>
    <w:rsid w:val="006D45B0"/>
    <w:rPr>
      <w:color w:val="800080" w:themeColor="followedHyperlink"/>
      <w:u w:val="single"/>
    </w:rPr>
  </w:style>
  <w:style w:type="character" w:styleId="Emphasis">
    <w:name w:val="Emphasis"/>
    <w:basedOn w:val="DefaultParagraphFont"/>
    <w:uiPriority w:val="20"/>
    <w:qFormat/>
    <w:rsid w:val="00B7374B"/>
    <w:rPr>
      <w:i/>
      <w:iCs/>
    </w:rPr>
  </w:style>
  <w:style w:type="table" w:styleId="TableGrid">
    <w:name w:val="Table Grid"/>
    <w:basedOn w:val="TableNormal"/>
    <w:uiPriority w:val="59"/>
    <w:rsid w:val="000B33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3">
    <w:name w:val="Light Grid Accent 3"/>
    <w:basedOn w:val="TableNormal"/>
    <w:uiPriority w:val="62"/>
    <w:rsid w:val="000771D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50A"/>
    <w:pPr>
      <w:ind w:left="720"/>
      <w:contextualSpacing/>
    </w:pPr>
  </w:style>
  <w:style w:type="character" w:styleId="Hyperlink">
    <w:name w:val="Hyperlink"/>
    <w:basedOn w:val="DefaultParagraphFont"/>
    <w:uiPriority w:val="99"/>
    <w:semiHidden/>
    <w:unhideWhenUsed/>
    <w:rsid w:val="006D45B0"/>
    <w:rPr>
      <w:color w:val="0000FF"/>
      <w:u w:val="single"/>
    </w:rPr>
  </w:style>
  <w:style w:type="character" w:styleId="FollowedHyperlink">
    <w:name w:val="FollowedHyperlink"/>
    <w:basedOn w:val="DefaultParagraphFont"/>
    <w:uiPriority w:val="99"/>
    <w:semiHidden/>
    <w:unhideWhenUsed/>
    <w:rsid w:val="006D45B0"/>
    <w:rPr>
      <w:color w:val="800080" w:themeColor="followedHyperlink"/>
      <w:u w:val="single"/>
    </w:rPr>
  </w:style>
  <w:style w:type="character" w:styleId="Emphasis">
    <w:name w:val="Emphasis"/>
    <w:basedOn w:val="DefaultParagraphFont"/>
    <w:uiPriority w:val="20"/>
    <w:qFormat/>
    <w:rsid w:val="00B7374B"/>
    <w:rPr>
      <w:i/>
      <w:iCs/>
    </w:rPr>
  </w:style>
  <w:style w:type="table" w:styleId="TableGrid">
    <w:name w:val="Table Grid"/>
    <w:basedOn w:val="TableNormal"/>
    <w:uiPriority w:val="59"/>
    <w:rsid w:val="000B33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3">
    <w:name w:val="Light Grid Accent 3"/>
    <w:basedOn w:val="TableNormal"/>
    <w:uiPriority w:val="62"/>
    <w:rsid w:val="000771D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estandards.org/ELA-Literacy/RL/11-12/1/" TargetMode="External"/><Relationship Id="rId13" Type="http://schemas.openxmlformats.org/officeDocument/2006/relationships/hyperlink" Target="https://todaysmeet.com/" TargetMode="External"/><Relationship Id="rId3" Type="http://schemas.microsoft.com/office/2007/relationships/stylesWithEffects" Target="stylesWithEffects.xml"/><Relationship Id="rId7" Type="http://schemas.openxmlformats.org/officeDocument/2006/relationships/hyperlink" Target="http://www.corestandards.org/ELA-Literacy/RL/11-12/3/" TargetMode="External"/><Relationship Id="rId12" Type="http://schemas.openxmlformats.org/officeDocument/2006/relationships/hyperlink" Target="http://www.corestandards.org/ELA-Literacy/RL/11-12/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restandards.org/ELA-Literacy/RL/11-12/2/" TargetMode="External"/><Relationship Id="rId11" Type="http://schemas.openxmlformats.org/officeDocument/2006/relationships/hyperlink" Target="http://www.corestandards.org/ELA-Literacy/RL/11-12/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restandards.org/ELA-Literacy/RL/11-12/3/" TargetMode="External"/><Relationship Id="rId4" Type="http://schemas.openxmlformats.org/officeDocument/2006/relationships/settings" Target="settings.xml"/><Relationship Id="rId9" Type="http://schemas.openxmlformats.org/officeDocument/2006/relationships/hyperlink" Target="http://www.corestandards.org/ELA-Literacy/RL/11-12/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6092</Words>
  <Characters>34726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Wendy</cp:lastModifiedBy>
  <cp:revision>2</cp:revision>
  <dcterms:created xsi:type="dcterms:W3CDTF">2013-12-10T20:47:00Z</dcterms:created>
  <dcterms:modified xsi:type="dcterms:W3CDTF">2013-12-10T20:47:00Z</dcterms:modified>
</cp:coreProperties>
</file>